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2443" w:rsidRDefault="0036305C">
      <w:pPr>
        <w:spacing w:after="0"/>
        <w:jc w:val="center"/>
        <w:rPr>
          <w:rFonts w:ascii="Times New Roman" w:eastAsia="Times New Roman" w:hAnsi="Times New Roman" w:cs="Times New Roman"/>
          <w:b/>
          <w:sz w:val="36"/>
        </w:rPr>
      </w:pPr>
      <w:r>
        <w:rPr>
          <w:rFonts w:ascii="Times New Roman" w:eastAsia="Times New Roman" w:hAnsi="Times New Roman" w:cs="Times New Roman"/>
          <w:b/>
          <w:sz w:val="36"/>
        </w:rPr>
        <w:t>THE STRUCTURE OF WATER</w:t>
      </w:r>
    </w:p>
    <w:p w:rsidR="00132443" w:rsidRDefault="0036305C">
      <w:pPr>
        <w:spacing w:after="0"/>
        <w:jc w:val="center"/>
        <w:rPr>
          <w:rFonts w:ascii="Times New Roman" w:eastAsia="Times New Roman" w:hAnsi="Times New Roman" w:cs="Times New Roman"/>
          <w:b/>
          <w:sz w:val="24"/>
        </w:rPr>
      </w:pPr>
      <w:proofErr w:type="gramStart"/>
      <w:r>
        <w:rPr>
          <w:rFonts w:ascii="Times New Roman" w:eastAsia="Times New Roman" w:hAnsi="Times New Roman" w:cs="Times New Roman"/>
          <w:b/>
          <w:sz w:val="24"/>
        </w:rPr>
        <w:t>and</w:t>
      </w:r>
      <w:proofErr w:type="gramEnd"/>
    </w:p>
    <w:p w:rsidR="00132443" w:rsidRDefault="0036305C">
      <w:pPr>
        <w:spacing w:after="0"/>
        <w:jc w:val="center"/>
        <w:rPr>
          <w:rFonts w:ascii="Times New Roman" w:eastAsia="Times New Roman" w:hAnsi="Times New Roman" w:cs="Times New Roman"/>
          <w:b/>
          <w:sz w:val="28"/>
        </w:rPr>
      </w:pPr>
      <w:r>
        <w:rPr>
          <w:rFonts w:ascii="Times New Roman" w:eastAsia="Times New Roman" w:hAnsi="Times New Roman" w:cs="Times New Roman"/>
          <w:b/>
          <w:sz w:val="28"/>
        </w:rPr>
        <w:t>HOW PSYCHE ENTERS MATTER</w:t>
      </w:r>
    </w:p>
    <w:p w:rsidR="00132443" w:rsidRDefault="00132443">
      <w:pPr>
        <w:spacing w:after="0"/>
        <w:jc w:val="both"/>
        <w:rPr>
          <w:rFonts w:ascii="Times New Roman" w:eastAsia="Times New Roman" w:hAnsi="Times New Roman" w:cs="Times New Roman"/>
          <w:i/>
          <w:sz w:val="20"/>
        </w:rPr>
      </w:pPr>
    </w:p>
    <w:p w:rsidR="00132443" w:rsidRDefault="00F23E67" w:rsidP="006F2685">
      <w:pPr>
        <w:spacing w:after="0"/>
        <w:jc w:val="center"/>
        <w:rPr>
          <w:rFonts w:ascii="Times New Roman" w:eastAsia="Times New Roman" w:hAnsi="Times New Roman" w:cs="Times New Roman"/>
          <w:b/>
          <w:sz w:val="24"/>
        </w:rPr>
      </w:pPr>
      <w:r>
        <w:rPr>
          <w:rFonts w:ascii="Times New Roman" w:eastAsia="Times New Roman" w:hAnsi="Times New Roman" w:cs="Times New Roman"/>
          <w:b/>
          <w:sz w:val="24"/>
        </w:rPr>
        <w:t>6</w:t>
      </w:r>
      <w:r w:rsidR="0036305C">
        <w:rPr>
          <w:rFonts w:ascii="Times New Roman" w:eastAsia="Times New Roman" w:hAnsi="Times New Roman" w:cs="Times New Roman"/>
          <w:b/>
          <w:sz w:val="24"/>
        </w:rPr>
        <w:t>:</w:t>
      </w:r>
      <w:r w:rsidR="00056C02">
        <w:rPr>
          <w:rFonts w:ascii="Times New Roman" w:eastAsia="Times New Roman" w:hAnsi="Times New Roman" w:cs="Times New Roman"/>
          <w:b/>
          <w:sz w:val="24"/>
        </w:rPr>
        <w:t xml:space="preserve">  </w:t>
      </w:r>
      <w:r w:rsidR="00056C02" w:rsidRPr="00056C02">
        <w:rPr>
          <w:rFonts w:ascii="Times New Roman" w:eastAsia="Times New Roman" w:hAnsi="Times New Roman" w:cs="Times New Roman"/>
          <w:b/>
          <w:sz w:val="24"/>
        </w:rPr>
        <w:t xml:space="preserve">Microtubules, </w:t>
      </w:r>
      <w:r w:rsidR="00590406">
        <w:rPr>
          <w:rFonts w:ascii="Times New Roman" w:eastAsia="Times New Roman" w:hAnsi="Times New Roman" w:cs="Times New Roman"/>
          <w:b/>
          <w:sz w:val="24"/>
        </w:rPr>
        <w:t xml:space="preserve">as </w:t>
      </w:r>
      <w:r w:rsidR="00056C02" w:rsidRPr="00056C02">
        <w:rPr>
          <w:rFonts w:ascii="Times New Roman" w:eastAsia="Times New Roman" w:hAnsi="Times New Roman" w:cs="Times New Roman"/>
          <w:b/>
          <w:sz w:val="24"/>
        </w:rPr>
        <w:t>another Resolution in the Hologram</w:t>
      </w:r>
      <w:r w:rsidR="006F2685">
        <w:rPr>
          <w:rFonts w:ascii="Times New Roman" w:eastAsia="Times New Roman" w:hAnsi="Times New Roman" w:cs="Times New Roman"/>
          <w:b/>
          <w:sz w:val="24"/>
        </w:rPr>
        <w:t xml:space="preserve">, </w:t>
      </w:r>
      <w:r w:rsidR="005264DA">
        <w:rPr>
          <w:rFonts w:ascii="Times New Roman" w:eastAsia="Times New Roman" w:hAnsi="Times New Roman" w:cs="Times New Roman"/>
          <w:b/>
          <w:sz w:val="24"/>
        </w:rPr>
        <w:t>Part 1</w:t>
      </w:r>
    </w:p>
    <w:p w:rsidR="005264DA" w:rsidRDefault="005264DA">
      <w:pPr>
        <w:spacing w:after="0" w:line="240" w:lineRule="auto"/>
        <w:jc w:val="center"/>
        <w:rPr>
          <w:rFonts w:ascii="Times New Roman" w:eastAsia="Times New Roman" w:hAnsi="Times New Roman" w:cs="Times New Roman"/>
          <w:b/>
          <w:sz w:val="24"/>
        </w:rPr>
      </w:pPr>
    </w:p>
    <w:p w:rsidR="00132443" w:rsidRDefault="0036305C" w:rsidP="005264DA">
      <w:pPr>
        <w:spacing w:after="0" w:line="240" w:lineRule="auto"/>
        <w:jc w:val="center"/>
        <w:rPr>
          <w:rFonts w:ascii="Times New Roman" w:eastAsia="Times New Roman" w:hAnsi="Times New Roman" w:cs="Times New Roman"/>
          <w:b/>
          <w:i/>
          <w:sz w:val="24"/>
        </w:rPr>
      </w:pPr>
      <w:proofErr w:type="gramStart"/>
      <w:r>
        <w:rPr>
          <w:rFonts w:ascii="Times New Roman" w:eastAsia="Times New Roman" w:hAnsi="Times New Roman" w:cs="Times New Roman"/>
          <w:b/>
          <w:i/>
          <w:sz w:val="24"/>
        </w:rPr>
        <w:t>by</w:t>
      </w:r>
      <w:proofErr w:type="gramEnd"/>
    </w:p>
    <w:p w:rsidR="00132443" w:rsidRDefault="0036305C" w:rsidP="005264DA">
      <w:pPr>
        <w:spacing w:after="0" w:line="240" w:lineRule="auto"/>
        <w:jc w:val="center"/>
        <w:rPr>
          <w:rFonts w:ascii="Times New Roman" w:eastAsia="Times New Roman" w:hAnsi="Times New Roman" w:cs="Times New Roman"/>
          <w:b/>
          <w:i/>
          <w:sz w:val="24"/>
        </w:rPr>
      </w:pPr>
      <w:r>
        <w:rPr>
          <w:rFonts w:ascii="Times New Roman" w:eastAsia="Times New Roman" w:hAnsi="Times New Roman" w:cs="Times New Roman"/>
          <w:b/>
          <w:i/>
          <w:sz w:val="24"/>
        </w:rPr>
        <w:t>Dr. Richard Alan Miller, c2015</w:t>
      </w:r>
    </w:p>
    <w:p w:rsidR="00132443" w:rsidRDefault="001F0484" w:rsidP="005264DA">
      <w:pPr>
        <w:spacing w:after="0" w:line="240" w:lineRule="auto"/>
        <w:jc w:val="center"/>
        <w:rPr>
          <w:rFonts w:ascii="Times New Roman" w:eastAsia="Times New Roman" w:hAnsi="Times New Roman" w:cs="Times New Roman"/>
          <w:b/>
          <w:i/>
          <w:sz w:val="24"/>
        </w:rPr>
      </w:pPr>
      <w:hyperlink r:id="rId4">
        <w:r w:rsidR="0036305C">
          <w:rPr>
            <w:rFonts w:ascii="Times New Roman" w:eastAsia="Times New Roman" w:hAnsi="Times New Roman" w:cs="Times New Roman"/>
            <w:b/>
            <w:i/>
            <w:color w:val="0000FF"/>
            <w:sz w:val="24"/>
            <w:u w:val="single"/>
          </w:rPr>
          <w:t>www.richardalanmiller.com</w:t>
        </w:r>
      </w:hyperlink>
    </w:p>
    <w:p w:rsidR="00132443" w:rsidRPr="00056C02" w:rsidRDefault="001F0484" w:rsidP="005264DA">
      <w:pPr>
        <w:spacing w:after="0" w:line="240" w:lineRule="auto"/>
        <w:jc w:val="center"/>
        <w:rPr>
          <w:b/>
          <w:i/>
        </w:rPr>
      </w:pPr>
      <w:hyperlink r:id="rId5" w:history="1">
        <w:r w:rsidR="00056C02" w:rsidRPr="00056C02">
          <w:rPr>
            <w:rStyle w:val="Hyperlink"/>
            <w:b/>
            <w:i/>
          </w:rPr>
          <w:t>www.docram.com</w:t>
        </w:r>
      </w:hyperlink>
    </w:p>
    <w:p w:rsidR="00056C02" w:rsidRDefault="00056C02" w:rsidP="005264DA">
      <w:pPr>
        <w:spacing w:after="0" w:line="240" w:lineRule="auto"/>
        <w:jc w:val="center"/>
        <w:rPr>
          <w:rFonts w:ascii="Times New Roman" w:eastAsia="Times New Roman" w:hAnsi="Times New Roman" w:cs="Times New Roman"/>
          <w:sz w:val="24"/>
        </w:rPr>
      </w:pPr>
    </w:p>
    <w:p w:rsidR="00132443" w:rsidRDefault="00132443">
      <w:pPr>
        <w:spacing w:after="0" w:line="240" w:lineRule="auto"/>
        <w:jc w:val="both"/>
        <w:rPr>
          <w:rFonts w:ascii="Times New Roman" w:eastAsia="Times New Roman" w:hAnsi="Times New Roman" w:cs="Times New Roman"/>
          <w:sz w:val="24"/>
        </w:rPr>
      </w:pPr>
    </w:p>
    <w:p w:rsidR="00132443" w:rsidRDefault="00056C02" w:rsidP="006F2685">
      <w:pPr>
        <w:spacing w:after="0" w:line="240" w:lineRule="auto"/>
        <w:jc w:val="both"/>
        <w:rPr>
          <w:rFonts w:ascii="Times New Roman" w:eastAsia="Times New Roman" w:hAnsi="Times New Roman" w:cs="Times New Roman"/>
          <w:b/>
          <w:sz w:val="36"/>
        </w:rPr>
      </w:pPr>
      <w:r w:rsidRPr="00056C02">
        <w:rPr>
          <w:rFonts w:ascii="Times New Roman" w:eastAsia="Times New Roman" w:hAnsi="Times New Roman" w:cs="Times New Roman"/>
          <w:b/>
          <w:sz w:val="36"/>
        </w:rPr>
        <w:t xml:space="preserve">Microtubules, </w:t>
      </w:r>
      <w:r w:rsidR="006F2685">
        <w:rPr>
          <w:rFonts w:ascii="Times New Roman" w:eastAsia="Times New Roman" w:hAnsi="Times New Roman" w:cs="Times New Roman"/>
          <w:b/>
          <w:sz w:val="36"/>
        </w:rPr>
        <w:t>a</w:t>
      </w:r>
      <w:r w:rsidR="00590406">
        <w:rPr>
          <w:rFonts w:ascii="Times New Roman" w:eastAsia="Times New Roman" w:hAnsi="Times New Roman" w:cs="Times New Roman"/>
          <w:b/>
          <w:sz w:val="36"/>
        </w:rPr>
        <w:t xml:space="preserve">s </w:t>
      </w:r>
      <w:r w:rsidRPr="00056C02">
        <w:rPr>
          <w:rFonts w:ascii="Times New Roman" w:eastAsia="Times New Roman" w:hAnsi="Times New Roman" w:cs="Times New Roman"/>
          <w:b/>
          <w:sz w:val="36"/>
        </w:rPr>
        <w:t>another Resolution in the Hologram</w:t>
      </w:r>
      <w:r w:rsidR="006F2685">
        <w:rPr>
          <w:rFonts w:ascii="Times New Roman" w:eastAsia="Times New Roman" w:hAnsi="Times New Roman" w:cs="Times New Roman"/>
          <w:b/>
          <w:sz w:val="36"/>
        </w:rPr>
        <w:t>,</w:t>
      </w:r>
      <w:r w:rsidR="005264DA">
        <w:rPr>
          <w:rFonts w:ascii="Times New Roman" w:eastAsia="Times New Roman" w:hAnsi="Times New Roman" w:cs="Times New Roman"/>
          <w:b/>
          <w:sz w:val="36"/>
        </w:rPr>
        <w:t xml:space="preserve"> </w:t>
      </w:r>
      <w:r w:rsidR="006F2685">
        <w:rPr>
          <w:rFonts w:ascii="Times New Roman" w:eastAsia="Times New Roman" w:hAnsi="Times New Roman" w:cs="Times New Roman"/>
          <w:b/>
          <w:sz w:val="36"/>
        </w:rPr>
        <w:t>P</w:t>
      </w:r>
      <w:r w:rsidR="005264DA">
        <w:rPr>
          <w:rFonts w:ascii="Times New Roman" w:eastAsia="Times New Roman" w:hAnsi="Times New Roman" w:cs="Times New Roman"/>
          <w:b/>
          <w:sz w:val="36"/>
        </w:rPr>
        <w:t>art 1</w:t>
      </w:r>
    </w:p>
    <w:p w:rsidR="00132443" w:rsidRDefault="00132443">
      <w:pPr>
        <w:spacing w:after="0" w:line="240" w:lineRule="auto"/>
        <w:jc w:val="both"/>
        <w:rPr>
          <w:rFonts w:ascii="Times New Roman" w:eastAsia="Times New Roman" w:hAnsi="Times New Roman" w:cs="Times New Roman"/>
          <w:sz w:val="24"/>
        </w:rPr>
      </w:pPr>
    </w:p>
    <w:p w:rsidR="0059779D" w:rsidRDefault="0059779D">
      <w:pPr>
        <w:spacing w:after="0" w:line="240" w:lineRule="auto"/>
        <w:jc w:val="both"/>
        <w:rPr>
          <w:rFonts w:ascii="Times New Roman" w:eastAsia="Times New Roman" w:hAnsi="Times New Roman" w:cs="Times New Roman"/>
          <w:sz w:val="24"/>
        </w:rPr>
      </w:pPr>
    </w:p>
    <w:p w:rsidR="00132443" w:rsidRPr="00FC3510" w:rsidRDefault="00FC3510">
      <w:pPr>
        <w:spacing w:after="0" w:line="240" w:lineRule="auto"/>
        <w:jc w:val="both"/>
        <w:rPr>
          <w:rFonts w:ascii="Times New Roman" w:eastAsia="Times New Roman" w:hAnsi="Times New Roman" w:cs="Times New Roman"/>
          <w:b/>
          <w:sz w:val="28"/>
          <w:szCs w:val="28"/>
        </w:rPr>
      </w:pPr>
      <w:r w:rsidRPr="00FC3510">
        <w:rPr>
          <w:rFonts w:ascii="Times New Roman" w:eastAsia="Times New Roman" w:hAnsi="Times New Roman" w:cs="Times New Roman"/>
          <w:b/>
          <w:sz w:val="28"/>
          <w:szCs w:val="28"/>
        </w:rPr>
        <w:t xml:space="preserve">A Definition </w:t>
      </w:r>
      <w:r w:rsidR="00A9051F">
        <w:rPr>
          <w:rFonts w:ascii="Times New Roman" w:eastAsia="Times New Roman" w:hAnsi="Times New Roman" w:cs="Times New Roman"/>
          <w:b/>
          <w:sz w:val="28"/>
          <w:szCs w:val="28"/>
        </w:rPr>
        <w:t xml:space="preserve">for </w:t>
      </w:r>
      <w:r w:rsidRPr="00FC3510">
        <w:rPr>
          <w:rFonts w:ascii="Times New Roman" w:eastAsia="Times New Roman" w:hAnsi="Times New Roman" w:cs="Times New Roman"/>
          <w:b/>
          <w:sz w:val="28"/>
          <w:szCs w:val="28"/>
        </w:rPr>
        <w:t>Life:</w:t>
      </w:r>
    </w:p>
    <w:p w:rsidR="00FC3510" w:rsidRDefault="00FC3510">
      <w:pPr>
        <w:spacing w:after="0" w:line="240" w:lineRule="auto"/>
        <w:jc w:val="both"/>
        <w:rPr>
          <w:rFonts w:ascii="Times New Roman" w:eastAsia="Times New Roman" w:hAnsi="Times New Roman" w:cs="Times New Roman"/>
          <w:sz w:val="24"/>
        </w:rPr>
      </w:pPr>
    </w:p>
    <w:p w:rsidR="00FC3510" w:rsidRDefault="002618E7" w:rsidP="00C33FE7">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T</w:t>
      </w:r>
      <w:r w:rsidR="0036305C">
        <w:rPr>
          <w:rFonts w:ascii="Times New Roman" w:eastAsia="Times New Roman" w:hAnsi="Times New Roman" w:cs="Times New Roman"/>
          <w:sz w:val="24"/>
        </w:rPr>
        <w:t>he “</w:t>
      </w:r>
      <w:r>
        <w:rPr>
          <w:rFonts w:ascii="Times New Roman" w:eastAsia="Times New Roman" w:hAnsi="Times New Roman" w:cs="Times New Roman"/>
          <w:sz w:val="24"/>
        </w:rPr>
        <w:t>E</w:t>
      </w:r>
      <w:r w:rsidR="0036305C">
        <w:rPr>
          <w:rFonts w:ascii="Times New Roman" w:eastAsia="Times New Roman" w:hAnsi="Times New Roman" w:cs="Times New Roman"/>
          <w:sz w:val="24"/>
        </w:rPr>
        <w:t>pigenetics” paradigm</w:t>
      </w:r>
      <w:r>
        <w:rPr>
          <w:rFonts w:ascii="Times New Roman" w:eastAsia="Times New Roman" w:hAnsi="Times New Roman" w:cs="Times New Roman"/>
          <w:sz w:val="24"/>
        </w:rPr>
        <w:t xml:space="preserve"> is an extension of the older DNA-centered view of evolution</w:t>
      </w:r>
      <w:r w:rsidR="0036305C">
        <w:rPr>
          <w:rFonts w:ascii="Times New Roman" w:eastAsia="Times New Roman" w:hAnsi="Times New Roman" w:cs="Times New Roman"/>
          <w:sz w:val="24"/>
        </w:rPr>
        <w:t xml:space="preserve">, where the DNA </w:t>
      </w:r>
      <w:r>
        <w:rPr>
          <w:rFonts w:ascii="Times New Roman" w:eastAsia="Times New Roman" w:hAnsi="Times New Roman" w:cs="Times New Roman"/>
          <w:sz w:val="24"/>
        </w:rPr>
        <w:t>was considered to be</w:t>
      </w:r>
      <w:r w:rsidR="0036305C">
        <w:rPr>
          <w:rFonts w:ascii="Times New Roman" w:eastAsia="Times New Roman" w:hAnsi="Times New Roman" w:cs="Times New Roman"/>
          <w:sz w:val="24"/>
        </w:rPr>
        <w:t xml:space="preserve"> </w:t>
      </w:r>
      <w:r w:rsidR="00F23E67">
        <w:rPr>
          <w:rFonts w:ascii="Times New Roman" w:eastAsia="Times New Roman" w:hAnsi="Times New Roman" w:cs="Times New Roman"/>
          <w:sz w:val="24"/>
        </w:rPr>
        <w:t>the</w:t>
      </w:r>
      <w:r w:rsidR="0036305C">
        <w:rPr>
          <w:rFonts w:ascii="Times New Roman" w:eastAsia="Times New Roman" w:hAnsi="Times New Roman" w:cs="Times New Roman"/>
          <w:sz w:val="24"/>
        </w:rPr>
        <w:t xml:space="preserve"> “master molecule.” </w:t>
      </w:r>
      <w:r w:rsidR="00C33FE7">
        <w:rPr>
          <w:rFonts w:ascii="Times New Roman" w:eastAsia="Times New Roman" w:hAnsi="Times New Roman" w:cs="Times New Roman"/>
          <w:sz w:val="24"/>
        </w:rPr>
        <w:t xml:space="preserve"> </w:t>
      </w:r>
      <w:r w:rsidR="0036305C" w:rsidRPr="00C33FE7">
        <w:rPr>
          <w:rFonts w:ascii="Times New Roman" w:eastAsia="Times New Roman" w:hAnsi="Times New Roman" w:cs="Times New Roman"/>
          <w:sz w:val="24"/>
        </w:rPr>
        <w:t xml:space="preserve">Mae-Wan Ho: </w:t>
      </w:r>
      <w:r w:rsidR="00C33FE7">
        <w:rPr>
          <w:rFonts w:ascii="Times New Roman" w:eastAsia="Times New Roman" w:hAnsi="Times New Roman" w:cs="Times New Roman"/>
          <w:sz w:val="24"/>
        </w:rPr>
        <w:t xml:space="preserve">view is </w:t>
      </w:r>
      <w:r w:rsidR="0036305C">
        <w:rPr>
          <w:rFonts w:ascii="Times New Roman" w:eastAsia="Times New Roman" w:hAnsi="Times New Roman" w:cs="Times New Roman"/>
          <w:sz w:val="24"/>
        </w:rPr>
        <w:t>that this DNA-centered view is really completely mistaken and outmoded</w:t>
      </w:r>
      <w:r w:rsidR="00FC3510">
        <w:rPr>
          <w:rFonts w:ascii="Times New Roman" w:eastAsia="Times New Roman" w:hAnsi="Times New Roman" w:cs="Times New Roman"/>
          <w:sz w:val="24"/>
        </w:rPr>
        <w:t>, where the DNA</w:t>
      </w:r>
      <w:r w:rsidR="0076162E">
        <w:rPr>
          <w:rFonts w:ascii="Times New Roman" w:eastAsia="Times New Roman" w:hAnsi="Times New Roman" w:cs="Times New Roman"/>
          <w:sz w:val="24"/>
        </w:rPr>
        <w:t xml:space="preserve"> in and of </w:t>
      </w:r>
      <w:r w:rsidR="00FC3510">
        <w:rPr>
          <w:rFonts w:ascii="Times New Roman" w:eastAsia="Times New Roman" w:hAnsi="Times New Roman" w:cs="Times New Roman"/>
          <w:sz w:val="24"/>
        </w:rPr>
        <w:t>itself does not determine our</w:t>
      </w:r>
      <w:r w:rsidR="0076162E">
        <w:rPr>
          <w:rFonts w:ascii="Times New Roman" w:eastAsia="Times New Roman" w:hAnsi="Times New Roman" w:cs="Times New Roman"/>
          <w:sz w:val="24"/>
        </w:rPr>
        <w:t xml:space="preserve"> total</w:t>
      </w:r>
      <w:r w:rsidR="00FC3510">
        <w:rPr>
          <w:rFonts w:ascii="Times New Roman" w:eastAsia="Times New Roman" w:hAnsi="Times New Roman" w:cs="Times New Roman"/>
          <w:sz w:val="24"/>
        </w:rPr>
        <w:t xml:space="preserve"> health (</w:t>
      </w:r>
      <w:r w:rsidR="00F23E67">
        <w:rPr>
          <w:rFonts w:ascii="Times New Roman" w:eastAsia="Times New Roman" w:hAnsi="Times New Roman" w:cs="Times New Roman"/>
          <w:sz w:val="24"/>
        </w:rPr>
        <w:t>or</w:t>
      </w:r>
      <w:r w:rsidR="00FC3510">
        <w:rPr>
          <w:rFonts w:ascii="Times New Roman" w:eastAsia="Times New Roman" w:hAnsi="Times New Roman" w:cs="Times New Roman"/>
          <w:sz w:val="24"/>
        </w:rPr>
        <w:t xml:space="preserve"> future).</w:t>
      </w:r>
    </w:p>
    <w:p w:rsidR="00FC3510" w:rsidRDefault="00FC3510" w:rsidP="00C33FE7">
      <w:pPr>
        <w:spacing w:after="0" w:line="240" w:lineRule="auto"/>
        <w:jc w:val="both"/>
        <w:rPr>
          <w:rFonts w:ascii="Times New Roman" w:eastAsia="Times New Roman" w:hAnsi="Times New Roman" w:cs="Times New Roman"/>
          <w:sz w:val="24"/>
        </w:rPr>
      </w:pPr>
    </w:p>
    <w:p w:rsidR="00F23E67" w:rsidRDefault="00FC3510" w:rsidP="004B11F0">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With this approach, t</w:t>
      </w:r>
      <w:r w:rsidR="0036305C">
        <w:rPr>
          <w:rFonts w:ascii="Times New Roman" w:eastAsia="Times New Roman" w:hAnsi="Times New Roman" w:cs="Times New Roman"/>
          <w:sz w:val="24"/>
        </w:rPr>
        <w:t xml:space="preserve">here is no DNA determinism. </w:t>
      </w:r>
      <w:r>
        <w:rPr>
          <w:rFonts w:ascii="Times New Roman" w:eastAsia="Times New Roman" w:hAnsi="Times New Roman" w:cs="Times New Roman"/>
          <w:sz w:val="24"/>
        </w:rPr>
        <w:t xml:space="preserve"> And, </w:t>
      </w:r>
      <w:r w:rsidR="0036305C">
        <w:rPr>
          <w:rFonts w:ascii="Times New Roman" w:eastAsia="Times New Roman" w:hAnsi="Times New Roman" w:cs="Times New Roman"/>
          <w:sz w:val="24"/>
        </w:rPr>
        <w:t xml:space="preserve">DNA </w:t>
      </w:r>
      <w:r>
        <w:rPr>
          <w:rFonts w:ascii="Times New Roman" w:eastAsia="Times New Roman" w:hAnsi="Times New Roman" w:cs="Times New Roman"/>
          <w:sz w:val="24"/>
        </w:rPr>
        <w:t>(</w:t>
      </w:r>
      <w:r w:rsidR="0036305C">
        <w:rPr>
          <w:rFonts w:ascii="Times New Roman" w:eastAsia="Times New Roman" w:hAnsi="Times New Roman" w:cs="Times New Roman"/>
          <w:sz w:val="24"/>
        </w:rPr>
        <w:t>or RNA</w:t>
      </w:r>
      <w:r>
        <w:rPr>
          <w:rFonts w:ascii="Times New Roman" w:eastAsia="Times New Roman" w:hAnsi="Times New Roman" w:cs="Times New Roman"/>
          <w:sz w:val="24"/>
        </w:rPr>
        <w:t>)</w:t>
      </w:r>
      <w:r w:rsidR="0036305C">
        <w:rPr>
          <w:rFonts w:ascii="Times New Roman" w:eastAsia="Times New Roman" w:hAnsi="Times New Roman" w:cs="Times New Roman"/>
          <w:sz w:val="24"/>
        </w:rPr>
        <w:t xml:space="preserve"> does not equal life. </w:t>
      </w:r>
      <w:r w:rsidR="00C33FE7">
        <w:rPr>
          <w:rFonts w:ascii="Times New Roman" w:eastAsia="Times New Roman" w:hAnsi="Times New Roman" w:cs="Times New Roman"/>
          <w:sz w:val="24"/>
        </w:rPr>
        <w:t xml:space="preserve"> </w:t>
      </w:r>
      <w:r w:rsidR="00C935AE">
        <w:rPr>
          <w:rFonts w:ascii="Times New Roman" w:eastAsia="Times New Roman" w:hAnsi="Times New Roman" w:cs="Times New Roman"/>
          <w:sz w:val="24"/>
        </w:rPr>
        <w:t>Instead, t</w:t>
      </w:r>
      <w:r w:rsidR="0036305C">
        <w:rPr>
          <w:rFonts w:ascii="Times New Roman" w:eastAsia="Times New Roman" w:hAnsi="Times New Roman" w:cs="Times New Roman"/>
          <w:sz w:val="24"/>
        </w:rPr>
        <w:t>hey are kind of like memory molecules</w:t>
      </w:r>
      <w:r w:rsidR="00E53835">
        <w:rPr>
          <w:rFonts w:ascii="Times New Roman" w:eastAsia="Times New Roman" w:hAnsi="Times New Roman" w:cs="Times New Roman"/>
          <w:sz w:val="24"/>
        </w:rPr>
        <w:t>,</w:t>
      </w:r>
      <w:r w:rsidR="0036305C">
        <w:rPr>
          <w:rFonts w:ascii="Times New Roman" w:eastAsia="Times New Roman" w:hAnsi="Times New Roman" w:cs="Times New Roman"/>
          <w:sz w:val="24"/>
        </w:rPr>
        <w:t xml:space="preserve"> </w:t>
      </w:r>
      <w:r w:rsidR="00E53835">
        <w:rPr>
          <w:rFonts w:ascii="Times New Roman" w:eastAsia="Times New Roman" w:hAnsi="Times New Roman" w:cs="Times New Roman"/>
          <w:sz w:val="24"/>
        </w:rPr>
        <w:t xml:space="preserve">where </w:t>
      </w:r>
      <w:r w:rsidR="0036305C">
        <w:rPr>
          <w:rFonts w:ascii="Times New Roman" w:eastAsia="Times New Roman" w:hAnsi="Times New Roman" w:cs="Times New Roman"/>
          <w:sz w:val="24"/>
        </w:rPr>
        <w:t xml:space="preserve">memory </w:t>
      </w:r>
      <w:r w:rsidR="00E53835">
        <w:rPr>
          <w:rFonts w:ascii="Times New Roman" w:eastAsia="Times New Roman" w:hAnsi="Times New Roman" w:cs="Times New Roman"/>
          <w:sz w:val="24"/>
        </w:rPr>
        <w:t xml:space="preserve">itself </w:t>
      </w:r>
      <w:r>
        <w:rPr>
          <w:rFonts w:ascii="Times New Roman" w:eastAsia="Times New Roman" w:hAnsi="Times New Roman" w:cs="Times New Roman"/>
          <w:sz w:val="24"/>
        </w:rPr>
        <w:t xml:space="preserve">can </w:t>
      </w:r>
      <w:r w:rsidR="0036305C">
        <w:rPr>
          <w:rFonts w:ascii="Times New Roman" w:eastAsia="Times New Roman" w:hAnsi="Times New Roman" w:cs="Times New Roman"/>
          <w:sz w:val="24"/>
        </w:rPr>
        <w:t>get</w:t>
      </w:r>
      <w:r>
        <w:rPr>
          <w:rFonts w:ascii="Times New Roman" w:eastAsia="Times New Roman" w:hAnsi="Times New Roman" w:cs="Times New Roman"/>
          <w:sz w:val="24"/>
        </w:rPr>
        <w:t xml:space="preserve"> rewritten (like the metaphor of </w:t>
      </w:r>
      <w:r w:rsidRPr="00FC3510">
        <w:rPr>
          <w:rFonts w:ascii="Times New Roman" w:eastAsia="Times New Roman" w:hAnsi="Times New Roman" w:cs="Times New Roman"/>
          <w:i/>
          <w:sz w:val="24"/>
        </w:rPr>
        <w:t>time-lines</w:t>
      </w:r>
      <w:r>
        <w:rPr>
          <w:rFonts w:ascii="Times New Roman" w:eastAsia="Times New Roman" w:hAnsi="Times New Roman" w:cs="Times New Roman"/>
          <w:sz w:val="24"/>
        </w:rPr>
        <w:t>).</w:t>
      </w:r>
      <w:r w:rsidR="00F23E67">
        <w:rPr>
          <w:rFonts w:ascii="Times New Roman" w:eastAsia="Times New Roman" w:hAnsi="Times New Roman" w:cs="Times New Roman"/>
          <w:sz w:val="24"/>
        </w:rPr>
        <w:t xml:space="preserve">  </w:t>
      </w:r>
      <w:r w:rsidR="0036305C">
        <w:rPr>
          <w:rFonts w:ascii="Times New Roman" w:eastAsia="Times New Roman" w:hAnsi="Times New Roman" w:cs="Times New Roman"/>
          <w:sz w:val="24"/>
        </w:rPr>
        <w:t xml:space="preserve">DNA </w:t>
      </w:r>
      <w:r w:rsidR="0076162E">
        <w:rPr>
          <w:rFonts w:ascii="Times New Roman" w:eastAsia="Times New Roman" w:hAnsi="Times New Roman" w:cs="Times New Roman"/>
          <w:sz w:val="24"/>
        </w:rPr>
        <w:t>appears</w:t>
      </w:r>
      <w:r w:rsidR="0036305C">
        <w:rPr>
          <w:rFonts w:ascii="Times New Roman" w:eastAsia="Times New Roman" w:hAnsi="Times New Roman" w:cs="Times New Roman"/>
          <w:sz w:val="24"/>
        </w:rPr>
        <w:t xml:space="preserve"> deterministic of many</w:t>
      </w:r>
      <w:r w:rsidR="00F23E67">
        <w:rPr>
          <w:rFonts w:ascii="Times New Roman" w:eastAsia="Times New Roman" w:hAnsi="Times New Roman" w:cs="Times New Roman"/>
          <w:sz w:val="24"/>
        </w:rPr>
        <w:t xml:space="preserve"> </w:t>
      </w:r>
      <w:r w:rsidR="004313AF">
        <w:rPr>
          <w:rFonts w:ascii="Times New Roman" w:eastAsia="Times New Roman" w:hAnsi="Times New Roman" w:cs="Times New Roman"/>
          <w:sz w:val="24"/>
        </w:rPr>
        <w:t xml:space="preserve">of our </w:t>
      </w:r>
      <w:proofErr w:type="gramStart"/>
      <w:r w:rsidR="00F23E67">
        <w:rPr>
          <w:rFonts w:ascii="Times New Roman" w:eastAsia="Times New Roman" w:hAnsi="Times New Roman" w:cs="Times New Roman"/>
          <w:sz w:val="24"/>
        </w:rPr>
        <w:t>traits,</w:t>
      </w:r>
      <w:proofErr w:type="gramEnd"/>
      <w:r w:rsidR="00F23E67">
        <w:rPr>
          <w:rFonts w:ascii="Times New Roman" w:eastAsia="Times New Roman" w:hAnsi="Times New Roman" w:cs="Times New Roman"/>
          <w:sz w:val="24"/>
        </w:rPr>
        <w:t xml:space="preserve"> in that </w:t>
      </w:r>
      <w:r w:rsidR="0076162E">
        <w:rPr>
          <w:rFonts w:ascii="Times New Roman" w:eastAsia="Times New Roman" w:hAnsi="Times New Roman" w:cs="Times New Roman"/>
          <w:sz w:val="24"/>
        </w:rPr>
        <w:t>we</w:t>
      </w:r>
      <w:r w:rsidR="00F23E67">
        <w:rPr>
          <w:rFonts w:ascii="Times New Roman" w:eastAsia="Times New Roman" w:hAnsi="Times New Roman" w:cs="Times New Roman"/>
          <w:sz w:val="24"/>
        </w:rPr>
        <w:t xml:space="preserve"> wi</w:t>
      </w:r>
      <w:r w:rsidR="00E53835">
        <w:rPr>
          <w:rFonts w:ascii="Times New Roman" w:eastAsia="Times New Roman" w:hAnsi="Times New Roman" w:cs="Times New Roman"/>
          <w:sz w:val="24"/>
        </w:rPr>
        <w:t xml:space="preserve">ll </w:t>
      </w:r>
      <w:r w:rsidR="004313AF">
        <w:rPr>
          <w:rFonts w:ascii="Times New Roman" w:eastAsia="Times New Roman" w:hAnsi="Times New Roman" w:cs="Times New Roman"/>
          <w:sz w:val="24"/>
        </w:rPr>
        <w:t xml:space="preserve">often </w:t>
      </w:r>
      <w:r w:rsidR="00E53835">
        <w:rPr>
          <w:rFonts w:ascii="Times New Roman" w:eastAsia="Times New Roman" w:hAnsi="Times New Roman" w:cs="Times New Roman"/>
          <w:sz w:val="24"/>
        </w:rPr>
        <w:t xml:space="preserve">develop </w:t>
      </w:r>
      <w:r w:rsidR="0036305C">
        <w:rPr>
          <w:rFonts w:ascii="Times New Roman" w:eastAsia="Times New Roman" w:hAnsi="Times New Roman" w:cs="Times New Roman"/>
          <w:sz w:val="24"/>
        </w:rPr>
        <w:t xml:space="preserve">a genetically coded trait no matter what environment </w:t>
      </w:r>
      <w:r w:rsidR="0076162E">
        <w:rPr>
          <w:rFonts w:ascii="Times New Roman" w:eastAsia="Times New Roman" w:hAnsi="Times New Roman" w:cs="Times New Roman"/>
          <w:sz w:val="24"/>
        </w:rPr>
        <w:t>we</w:t>
      </w:r>
      <w:r w:rsidR="0036305C">
        <w:rPr>
          <w:rFonts w:ascii="Times New Roman" w:eastAsia="Times New Roman" w:hAnsi="Times New Roman" w:cs="Times New Roman"/>
          <w:sz w:val="24"/>
        </w:rPr>
        <w:t xml:space="preserve"> develop in. </w:t>
      </w:r>
      <w:r w:rsidR="00E53835">
        <w:rPr>
          <w:rFonts w:ascii="Times New Roman" w:eastAsia="Times New Roman" w:hAnsi="Times New Roman" w:cs="Times New Roman"/>
          <w:sz w:val="24"/>
        </w:rPr>
        <w:t xml:space="preserve"> </w:t>
      </w:r>
    </w:p>
    <w:p w:rsidR="00F23E67" w:rsidRDefault="00F23E67" w:rsidP="004B11F0">
      <w:pPr>
        <w:spacing w:after="0" w:line="240" w:lineRule="auto"/>
        <w:jc w:val="both"/>
        <w:rPr>
          <w:rFonts w:ascii="Times New Roman" w:eastAsia="Times New Roman" w:hAnsi="Times New Roman" w:cs="Times New Roman"/>
          <w:sz w:val="24"/>
        </w:rPr>
      </w:pPr>
    </w:p>
    <w:p w:rsidR="00132443" w:rsidRDefault="00C935AE" w:rsidP="004B11F0">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However</w:t>
      </w:r>
      <w:r w:rsidR="0036305C">
        <w:rPr>
          <w:rFonts w:ascii="Times New Roman" w:eastAsia="Times New Roman" w:hAnsi="Times New Roman" w:cs="Times New Roman"/>
          <w:sz w:val="24"/>
        </w:rPr>
        <w:t xml:space="preserve">, if </w:t>
      </w:r>
      <w:r w:rsidR="004313AF">
        <w:rPr>
          <w:rFonts w:ascii="Times New Roman" w:eastAsia="Times New Roman" w:hAnsi="Times New Roman" w:cs="Times New Roman"/>
          <w:sz w:val="24"/>
        </w:rPr>
        <w:t>we</w:t>
      </w:r>
      <w:r w:rsidR="0036305C">
        <w:rPr>
          <w:rFonts w:ascii="Times New Roman" w:eastAsia="Times New Roman" w:hAnsi="Times New Roman" w:cs="Times New Roman"/>
          <w:sz w:val="24"/>
        </w:rPr>
        <w:t xml:space="preserve"> take</w:t>
      </w:r>
      <w:r w:rsidR="00F23E67">
        <w:rPr>
          <w:rFonts w:ascii="Times New Roman" w:eastAsia="Times New Roman" w:hAnsi="Times New Roman" w:cs="Times New Roman"/>
          <w:sz w:val="24"/>
        </w:rPr>
        <w:t xml:space="preserve"> stem cells or cells in culture, being</w:t>
      </w:r>
      <w:r w:rsidR="0036305C">
        <w:rPr>
          <w:rFonts w:ascii="Times New Roman" w:eastAsia="Times New Roman" w:hAnsi="Times New Roman" w:cs="Times New Roman"/>
          <w:sz w:val="24"/>
        </w:rPr>
        <w:t xml:space="preserve"> </w:t>
      </w:r>
      <w:r w:rsidR="00F23E67">
        <w:rPr>
          <w:rFonts w:ascii="Times New Roman" w:eastAsia="Times New Roman" w:hAnsi="Times New Roman" w:cs="Times New Roman"/>
          <w:sz w:val="24"/>
        </w:rPr>
        <w:t xml:space="preserve">very careful to clone them - </w:t>
      </w:r>
      <w:r w:rsidR="0036305C">
        <w:rPr>
          <w:rFonts w:ascii="Times New Roman" w:eastAsia="Times New Roman" w:hAnsi="Times New Roman" w:cs="Times New Roman"/>
          <w:sz w:val="24"/>
        </w:rPr>
        <w:t xml:space="preserve">as soon as </w:t>
      </w:r>
      <w:r w:rsidR="004313AF">
        <w:rPr>
          <w:rFonts w:ascii="Times New Roman" w:eastAsia="Times New Roman" w:hAnsi="Times New Roman" w:cs="Times New Roman"/>
          <w:sz w:val="24"/>
        </w:rPr>
        <w:t>we</w:t>
      </w:r>
      <w:r w:rsidR="0036305C">
        <w:rPr>
          <w:rFonts w:ascii="Times New Roman" w:eastAsia="Times New Roman" w:hAnsi="Times New Roman" w:cs="Times New Roman"/>
          <w:sz w:val="24"/>
        </w:rPr>
        <w:t xml:space="preserve"> put them in culture</w:t>
      </w:r>
      <w:r w:rsidR="00F23E67">
        <w:rPr>
          <w:rFonts w:ascii="Times New Roman" w:eastAsia="Times New Roman" w:hAnsi="Times New Roman" w:cs="Times New Roman"/>
          <w:sz w:val="24"/>
        </w:rPr>
        <w:t>,</w:t>
      </w:r>
      <w:r w:rsidR="0036305C">
        <w:rPr>
          <w:rFonts w:ascii="Times New Roman" w:eastAsia="Times New Roman" w:hAnsi="Times New Roman" w:cs="Times New Roman"/>
          <w:sz w:val="24"/>
        </w:rPr>
        <w:t xml:space="preserve"> </w:t>
      </w:r>
      <w:r w:rsidR="004313AF">
        <w:rPr>
          <w:rFonts w:ascii="Times New Roman" w:eastAsia="Times New Roman" w:hAnsi="Times New Roman" w:cs="Times New Roman"/>
          <w:sz w:val="24"/>
        </w:rPr>
        <w:t>we</w:t>
      </w:r>
      <w:r w:rsidR="0036305C">
        <w:rPr>
          <w:rFonts w:ascii="Times New Roman" w:eastAsia="Times New Roman" w:hAnsi="Times New Roman" w:cs="Times New Roman"/>
          <w:sz w:val="24"/>
        </w:rPr>
        <w:t xml:space="preserve"> </w:t>
      </w:r>
      <w:r w:rsidR="00F23E67">
        <w:rPr>
          <w:rFonts w:ascii="Times New Roman" w:eastAsia="Times New Roman" w:hAnsi="Times New Roman" w:cs="Times New Roman"/>
          <w:sz w:val="24"/>
        </w:rPr>
        <w:t>still get chromosomal abnormalities and</w:t>
      </w:r>
      <w:r w:rsidR="0036305C">
        <w:rPr>
          <w:rFonts w:ascii="Times New Roman" w:eastAsia="Times New Roman" w:hAnsi="Times New Roman" w:cs="Times New Roman"/>
          <w:sz w:val="24"/>
        </w:rPr>
        <w:t xml:space="preserve"> mutants.</w:t>
      </w:r>
      <w:r w:rsidR="00F23E67">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This would suggest that </w:t>
      </w:r>
      <w:r w:rsidR="0036305C">
        <w:rPr>
          <w:rFonts w:ascii="Times New Roman" w:eastAsia="Times New Roman" w:hAnsi="Times New Roman" w:cs="Times New Roman"/>
          <w:sz w:val="24"/>
        </w:rPr>
        <w:t>the organism</w:t>
      </w:r>
      <w:r w:rsidR="00F23E67">
        <w:rPr>
          <w:rFonts w:ascii="Times New Roman" w:eastAsia="Times New Roman" w:hAnsi="Times New Roman" w:cs="Times New Roman"/>
          <w:sz w:val="24"/>
        </w:rPr>
        <w:t>,</w:t>
      </w:r>
      <w:r w:rsidR="0036305C">
        <w:rPr>
          <w:rFonts w:ascii="Times New Roman" w:eastAsia="Times New Roman" w:hAnsi="Times New Roman" w:cs="Times New Roman"/>
          <w:sz w:val="24"/>
        </w:rPr>
        <w:t xml:space="preserve"> as a whole</w:t>
      </w:r>
      <w:r w:rsidR="00F23E67">
        <w:rPr>
          <w:rFonts w:ascii="Times New Roman" w:eastAsia="Times New Roman" w:hAnsi="Times New Roman" w:cs="Times New Roman"/>
          <w:sz w:val="24"/>
        </w:rPr>
        <w:t>,</w:t>
      </w:r>
      <w:r w:rsidR="0036305C">
        <w:rPr>
          <w:rFonts w:ascii="Times New Roman" w:eastAsia="Times New Roman" w:hAnsi="Times New Roman" w:cs="Times New Roman"/>
          <w:sz w:val="24"/>
        </w:rPr>
        <w:t xml:space="preserve"> </w:t>
      </w:r>
      <w:r w:rsidR="00E53835">
        <w:rPr>
          <w:rFonts w:ascii="Times New Roman" w:eastAsia="Times New Roman" w:hAnsi="Times New Roman" w:cs="Times New Roman"/>
          <w:sz w:val="24"/>
        </w:rPr>
        <w:t>i</w:t>
      </w:r>
      <w:r w:rsidR="0036305C">
        <w:rPr>
          <w:rFonts w:ascii="Times New Roman" w:eastAsia="Times New Roman" w:hAnsi="Times New Roman" w:cs="Times New Roman"/>
          <w:sz w:val="24"/>
        </w:rPr>
        <w:t xml:space="preserve">s </w:t>
      </w:r>
      <w:r>
        <w:rPr>
          <w:rFonts w:ascii="Times New Roman" w:eastAsia="Times New Roman" w:hAnsi="Times New Roman" w:cs="Times New Roman"/>
          <w:sz w:val="24"/>
        </w:rPr>
        <w:t xml:space="preserve">part of </w:t>
      </w:r>
      <w:r w:rsidR="0036305C">
        <w:rPr>
          <w:rFonts w:ascii="Times New Roman" w:eastAsia="Times New Roman" w:hAnsi="Times New Roman" w:cs="Times New Roman"/>
          <w:sz w:val="24"/>
        </w:rPr>
        <w:t xml:space="preserve">keeping </w:t>
      </w:r>
      <w:r w:rsidR="002618E7">
        <w:rPr>
          <w:rFonts w:ascii="Times New Roman" w:eastAsia="Times New Roman" w:hAnsi="Times New Roman" w:cs="Times New Roman"/>
          <w:sz w:val="24"/>
        </w:rPr>
        <w:t>everything</w:t>
      </w:r>
      <w:r w:rsidR="0036305C">
        <w:rPr>
          <w:rFonts w:ascii="Times New Roman" w:eastAsia="Times New Roman" w:hAnsi="Times New Roman" w:cs="Times New Roman"/>
          <w:sz w:val="24"/>
        </w:rPr>
        <w:t xml:space="preserve"> </w:t>
      </w:r>
      <w:r w:rsidR="004313AF">
        <w:rPr>
          <w:rFonts w:ascii="Times New Roman" w:eastAsia="Times New Roman" w:hAnsi="Times New Roman" w:cs="Times New Roman"/>
          <w:sz w:val="24"/>
        </w:rPr>
        <w:t xml:space="preserve">in us as </w:t>
      </w:r>
      <w:r w:rsidR="0036305C">
        <w:rPr>
          <w:rFonts w:ascii="Times New Roman" w:eastAsia="Times New Roman" w:hAnsi="Times New Roman" w:cs="Times New Roman"/>
          <w:sz w:val="24"/>
        </w:rPr>
        <w:t>stable.</w:t>
      </w:r>
      <w:r w:rsidR="00E53835">
        <w:rPr>
          <w:rFonts w:ascii="Times New Roman" w:eastAsia="Times New Roman" w:hAnsi="Times New Roman" w:cs="Times New Roman"/>
          <w:sz w:val="24"/>
        </w:rPr>
        <w:t xml:space="preserve">  </w:t>
      </w:r>
    </w:p>
    <w:p w:rsidR="00E53835" w:rsidRDefault="00E53835" w:rsidP="00A9051F">
      <w:pPr>
        <w:spacing w:after="0" w:line="240" w:lineRule="auto"/>
        <w:jc w:val="both"/>
        <w:rPr>
          <w:rFonts w:ascii="Times New Roman" w:eastAsia="Times New Roman" w:hAnsi="Times New Roman" w:cs="Times New Roman"/>
          <w:sz w:val="24"/>
        </w:rPr>
      </w:pPr>
    </w:p>
    <w:p w:rsidR="00132443" w:rsidRPr="00E53835" w:rsidRDefault="0036305C" w:rsidP="00A9051F">
      <w:pPr>
        <w:spacing w:after="0" w:line="240" w:lineRule="auto"/>
        <w:ind w:left="720" w:right="720"/>
        <w:jc w:val="both"/>
        <w:rPr>
          <w:rFonts w:ascii="Times New Roman" w:eastAsia="Times New Roman" w:hAnsi="Times New Roman" w:cs="Times New Roman"/>
          <w:i/>
          <w:sz w:val="24"/>
        </w:rPr>
      </w:pPr>
      <w:r w:rsidRPr="00E53835">
        <w:rPr>
          <w:rFonts w:ascii="Times New Roman" w:eastAsia="Times New Roman" w:hAnsi="Times New Roman" w:cs="Times New Roman"/>
          <w:i/>
          <w:sz w:val="24"/>
        </w:rPr>
        <w:t>It’s the whole system. It’s almost like a field, a field that keeps both the field and the shape of the organism intact.</w:t>
      </w:r>
      <w:r w:rsidR="003778C4">
        <w:rPr>
          <w:rFonts w:ascii="Times New Roman" w:eastAsia="Times New Roman" w:hAnsi="Times New Roman" w:cs="Times New Roman"/>
          <w:i/>
          <w:sz w:val="24"/>
        </w:rPr>
        <w:t xml:space="preserve">  </w:t>
      </w:r>
    </w:p>
    <w:p w:rsidR="00E53835" w:rsidRPr="00E53835" w:rsidRDefault="00E53835" w:rsidP="00A9051F">
      <w:pPr>
        <w:spacing w:after="0" w:line="240" w:lineRule="auto"/>
        <w:ind w:left="720" w:right="720"/>
        <w:jc w:val="right"/>
        <w:rPr>
          <w:rFonts w:ascii="Times New Roman" w:eastAsia="Times New Roman" w:hAnsi="Times New Roman" w:cs="Times New Roman"/>
          <w:sz w:val="24"/>
        </w:rPr>
      </w:pPr>
      <w:r w:rsidRPr="00E53835">
        <w:rPr>
          <w:rFonts w:ascii="Times New Roman" w:eastAsia="Times New Roman" w:hAnsi="Times New Roman" w:cs="Times New Roman"/>
          <w:sz w:val="24"/>
        </w:rPr>
        <w:t>Mae-Wan Ho:</w:t>
      </w:r>
    </w:p>
    <w:p w:rsidR="00E53835" w:rsidRDefault="00E53835" w:rsidP="00A9051F">
      <w:pPr>
        <w:spacing w:after="0" w:line="240" w:lineRule="auto"/>
        <w:jc w:val="both"/>
        <w:rPr>
          <w:rFonts w:ascii="Times New Roman" w:eastAsia="Times New Roman" w:hAnsi="Times New Roman" w:cs="Times New Roman"/>
          <w:sz w:val="24"/>
        </w:rPr>
      </w:pPr>
    </w:p>
    <w:p w:rsidR="00132443" w:rsidRDefault="00C935AE" w:rsidP="00A9051F">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Science</w:t>
      </w:r>
      <w:r w:rsidR="0036305C">
        <w:rPr>
          <w:rFonts w:ascii="Times New Roman" w:eastAsia="Times New Roman" w:hAnsi="Times New Roman" w:cs="Times New Roman"/>
          <w:sz w:val="24"/>
        </w:rPr>
        <w:t xml:space="preserve"> ha</w:t>
      </w:r>
      <w:r>
        <w:rPr>
          <w:rFonts w:ascii="Times New Roman" w:eastAsia="Times New Roman" w:hAnsi="Times New Roman" w:cs="Times New Roman"/>
          <w:sz w:val="24"/>
        </w:rPr>
        <w:t xml:space="preserve">s </w:t>
      </w:r>
      <w:r w:rsidR="0036305C">
        <w:rPr>
          <w:rFonts w:ascii="Times New Roman" w:eastAsia="Times New Roman" w:hAnsi="Times New Roman" w:cs="Times New Roman"/>
          <w:sz w:val="24"/>
        </w:rPr>
        <w:t xml:space="preserve">called </w:t>
      </w:r>
      <w:r>
        <w:rPr>
          <w:rFonts w:ascii="Times New Roman" w:eastAsia="Times New Roman" w:hAnsi="Times New Roman" w:cs="Times New Roman"/>
          <w:sz w:val="24"/>
        </w:rPr>
        <w:t>this organization</w:t>
      </w:r>
      <w:r w:rsidR="002618E7">
        <w:rPr>
          <w:rFonts w:ascii="Times New Roman" w:eastAsia="Times New Roman" w:hAnsi="Times New Roman" w:cs="Times New Roman"/>
          <w:sz w:val="24"/>
        </w:rPr>
        <w:t>al</w:t>
      </w:r>
      <w:r w:rsidR="0036305C">
        <w:rPr>
          <w:rFonts w:ascii="Times New Roman" w:eastAsia="Times New Roman" w:hAnsi="Times New Roman" w:cs="Times New Roman"/>
          <w:sz w:val="24"/>
        </w:rPr>
        <w:t xml:space="preserve"> </w:t>
      </w:r>
      <w:r w:rsidR="00E43D25">
        <w:rPr>
          <w:rFonts w:ascii="Times New Roman" w:eastAsia="Times New Roman" w:hAnsi="Times New Roman" w:cs="Times New Roman"/>
          <w:sz w:val="24"/>
        </w:rPr>
        <w:t xml:space="preserve">process </w:t>
      </w:r>
      <w:r w:rsidR="002618E7">
        <w:rPr>
          <w:rFonts w:ascii="Times New Roman" w:eastAsia="Times New Roman" w:hAnsi="Times New Roman" w:cs="Times New Roman"/>
          <w:sz w:val="24"/>
        </w:rPr>
        <w:t xml:space="preserve">by </w:t>
      </w:r>
      <w:r w:rsidR="003778C4">
        <w:rPr>
          <w:rFonts w:ascii="Times New Roman" w:eastAsia="Times New Roman" w:hAnsi="Times New Roman" w:cs="Times New Roman"/>
          <w:sz w:val="24"/>
        </w:rPr>
        <w:t>many different names;</w:t>
      </w:r>
      <w:r w:rsidR="002618E7">
        <w:rPr>
          <w:rFonts w:ascii="Times New Roman" w:eastAsia="Times New Roman" w:hAnsi="Times New Roman" w:cs="Times New Roman"/>
          <w:sz w:val="24"/>
        </w:rPr>
        <w:t xml:space="preserve"> d</w:t>
      </w:r>
      <w:r w:rsidR="0036305C">
        <w:rPr>
          <w:rFonts w:ascii="Times New Roman" w:eastAsia="Times New Roman" w:hAnsi="Times New Roman" w:cs="Times New Roman"/>
          <w:sz w:val="24"/>
        </w:rPr>
        <w:t xml:space="preserve">evelopmental biologists have long referred to it as a </w:t>
      </w:r>
      <w:r w:rsidR="0036305C" w:rsidRPr="002618E7">
        <w:rPr>
          <w:rFonts w:ascii="Times New Roman" w:eastAsia="Times New Roman" w:hAnsi="Times New Roman" w:cs="Times New Roman"/>
          <w:i/>
          <w:sz w:val="24"/>
        </w:rPr>
        <w:t>morphogenetic</w:t>
      </w:r>
      <w:r w:rsidR="0036305C">
        <w:rPr>
          <w:rFonts w:ascii="Times New Roman" w:eastAsia="Times New Roman" w:hAnsi="Times New Roman" w:cs="Times New Roman"/>
          <w:sz w:val="24"/>
        </w:rPr>
        <w:t xml:space="preserve"> field. </w:t>
      </w:r>
      <w:r w:rsidR="00E53835">
        <w:rPr>
          <w:rFonts w:ascii="Times New Roman" w:eastAsia="Times New Roman" w:hAnsi="Times New Roman" w:cs="Times New Roman"/>
          <w:sz w:val="24"/>
        </w:rPr>
        <w:t xml:space="preserve"> </w:t>
      </w:r>
      <w:r w:rsidR="0036305C">
        <w:rPr>
          <w:rFonts w:ascii="Times New Roman" w:eastAsia="Times New Roman" w:hAnsi="Times New Roman" w:cs="Times New Roman"/>
          <w:sz w:val="24"/>
        </w:rPr>
        <w:t>It</w:t>
      </w:r>
      <w:r w:rsidR="00FC3510">
        <w:rPr>
          <w:rFonts w:ascii="Times New Roman" w:eastAsia="Times New Roman" w:hAnsi="Times New Roman" w:cs="Times New Roman"/>
          <w:sz w:val="24"/>
        </w:rPr>
        <w:t xml:space="preserve"> i</w:t>
      </w:r>
      <w:r w:rsidR="0036305C">
        <w:rPr>
          <w:rFonts w:ascii="Times New Roman" w:eastAsia="Times New Roman" w:hAnsi="Times New Roman" w:cs="Times New Roman"/>
          <w:sz w:val="24"/>
        </w:rPr>
        <w:t xml:space="preserve">s </w:t>
      </w:r>
      <w:r w:rsidR="00012FDF">
        <w:rPr>
          <w:rFonts w:ascii="Times New Roman" w:eastAsia="Times New Roman" w:hAnsi="Times New Roman" w:cs="Times New Roman"/>
          <w:sz w:val="24"/>
        </w:rPr>
        <w:t xml:space="preserve">a </w:t>
      </w:r>
      <w:r w:rsidR="0036305C">
        <w:rPr>
          <w:rFonts w:ascii="Times New Roman" w:eastAsia="Times New Roman" w:hAnsi="Times New Roman" w:cs="Times New Roman"/>
          <w:sz w:val="24"/>
        </w:rPr>
        <w:t xml:space="preserve">holistic </w:t>
      </w:r>
      <w:proofErr w:type="gramStart"/>
      <w:r w:rsidR="0036305C">
        <w:rPr>
          <w:rFonts w:ascii="Times New Roman" w:eastAsia="Times New Roman" w:hAnsi="Times New Roman" w:cs="Times New Roman"/>
          <w:sz w:val="24"/>
        </w:rPr>
        <w:t>influence</w:t>
      </w:r>
      <w:r w:rsidR="00E43D25">
        <w:rPr>
          <w:rFonts w:ascii="Times New Roman" w:eastAsia="Times New Roman" w:hAnsi="Times New Roman" w:cs="Times New Roman"/>
          <w:sz w:val="24"/>
        </w:rPr>
        <w:t>,</w:t>
      </w:r>
      <w:proofErr w:type="gramEnd"/>
      <w:r w:rsidR="00E43D25">
        <w:rPr>
          <w:rFonts w:ascii="Times New Roman" w:eastAsia="Times New Roman" w:hAnsi="Times New Roman" w:cs="Times New Roman"/>
          <w:sz w:val="24"/>
        </w:rPr>
        <w:t xml:space="preserve"> best studied </w:t>
      </w:r>
      <w:r w:rsidR="003778C4">
        <w:rPr>
          <w:rFonts w:ascii="Times New Roman" w:eastAsia="Times New Roman" w:hAnsi="Times New Roman" w:cs="Times New Roman"/>
          <w:sz w:val="24"/>
        </w:rPr>
        <w:t xml:space="preserve">using </w:t>
      </w:r>
      <w:r w:rsidR="00E43D25">
        <w:rPr>
          <w:rFonts w:ascii="Times New Roman" w:eastAsia="Times New Roman" w:hAnsi="Times New Roman" w:cs="Times New Roman"/>
          <w:sz w:val="24"/>
        </w:rPr>
        <w:t>a holographic model</w:t>
      </w:r>
      <w:r w:rsidR="00012FDF">
        <w:rPr>
          <w:rFonts w:ascii="Times New Roman" w:eastAsia="Times New Roman" w:hAnsi="Times New Roman" w:cs="Times New Roman"/>
          <w:sz w:val="24"/>
        </w:rPr>
        <w:t xml:space="preserve"> of the universe</w:t>
      </w:r>
      <w:r w:rsidR="0036305C">
        <w:rPr>
          <w:rFonts w:ascii="Times New Roman" w:eastAsia="Times New Roman" w:hAnsi="Times New Roman" w:cs="Times New Roman"/>
          <w:sz w:val="24"/>
        </w:rPr>
        <w:t>.</w:t>
      </w:r>
      <w:r w:rsidR="00F23E67">
        <w:rPr>
          <w:rFonts w:ascii="Times New Roman" w:eastAsia="Times New Roman" w:hAnsi="Times New Roman" w:cs="Times New Roman"/>
          <w:sz w:val="24"/>
        </w:rPr>
        <w:t xml:space="preserve"> </w:t>
      </w:r>
      <w:r w:rsidR="0036305C">
        <w:rPr>
          <w:rFonts w:ascii="Times New Roman" w:eastAsia="Times New Roman" w:hAnsi="Times New Roman" w:cs="Times New Roman"/>
          <w:sz w:val="24"/>
        </w:rPr>
        <w:t xml:space="preserve"> </w:t>
      </w:r>
      <w:r w:rsidR="00A9051F">
        <w:rPr>
          <w:rFonts w:ascii="Times New Roman" w:eastAsia="Times New Roman" w:hAnsi="Times New Roman" w:cs="Times New Roman"/>
          <w:sz w:val="24"/>
        </w:rPr>
        <w:t xml:space="preserve">It </w:t>
      </w:r>
      <w:r w:rsidR="0036305C">
        <w:rPr>
          <w:rFonts w:ascii="Times New Roman" w:eastAsia="Times New Roman" w:hAnsi="Times New Roman" w:cs="Times New Roman"/>
          <w:sz w:val="24"/>
        </w:rPr>
        <w:t xml:space="preserve">can be thought of as a </w:t>
      </w:r>
      <w:r w:rsidR="0036305C" w:rsidRPr="002618E7">
        <w:rPr>
          <w:rFonts w:ascii="Times New Roman" w:eastAsia="Times New Roman" w:hAnsi="Times New Roman" w:cs="Times New Roman"/>
          <w:i/>
          <w:sz w:val="24"/>
        </w:rPr>
        <w:t>causal</w:t>
      </w:r>
      <w:r w:rsidR="0036305C">
        <w:rPr>
          <w:rFonts w:ascii="Times New Roman" w:eastAsia="Times New Roman" w:hAnsi="Times New Roman" w:cs="Times New Roman"/>
          <w:sz w:val="24"/>
        </w:rPr>
        <w:t xml:space="preserve"> field. </w:t>
      </w:r>
      <w:r w:rsidR="00A9051F">
        <w:rPr>
          <w:rFonts w:ascii="Times New Roman" w:eastAsia="Times New Roman" w:hAnsi="Times New Roman" w:cs="Times New Roman"/>
          <w:sz w:val="24"/>
        </w:rPr>
        <w:t xml:space="preserve"> </w:t>
      </w:r>
      <w:r w:rsidR="0036305C">
        <w:rPr>
          <w:rFonts w:ascii="Times New Roman" w:eastAsia="Times New Roman" w:hAnsi="Times New Roman" w:cs="Times New Roman"/>
          <w:sz w:val="24"/>
        </w:rPr>
        <w:t xml:space="preserve">This is </w:t>
      </w:r>
      <w:r w:rsidR="00012FDF">
        <w:rPr>
          <w:rFonts w:ascii="Times New Roman" w:eastAsia="Times New Roman" w:hAnsi="Times New Roman" w:cs="Times New Roman"/>
          <w:sz w:val="24"/>
        </w:rPr>
        <w:t xml:space="preserve">one reason </w:t>
      </w:r>
      <w:r w:rsidR="0036305C">
        <w:rPr>
          <w:rFonts w:ascii="Times New Roman" w:eastAsia="Times New Roman" w:hAnsi="Times New Roman" w:cs="Times New Roman"/>
          <w:sz w:val="24"/>
        </w:rPr>
        <w:t xml:space="preserve">why neo-Darwinism </w:t>
      </w:r>
      <w:r w:rsidR="00F23E67">
        <w:rPr>
          <w:rFonts w:ascii="Times New Roman" w:eastAsia="Times New Roman" w:hAnsi="Times New Roman" w:cs="Times New Roman"/>
          <w:sz w:val="24"/>
        </w:rPr>
        <w:t xml:space="preserve">is not </w:t>
      </w:r>
      <w:r w:rsidR="002618E7">
        <w:rPr>
          <w:rFonts w:ascii="Times New Roman" w:eastAsia="Times New Roman" w:hAnsi="Times New Roman" w:cs="Times New Roman"/>
          <w:sz w:val="24"/>
        </w:rPr>
        <w:t xml:space="preserve">equipped </w:t>
      </w:r>
      <w:r w:rsidR="00F23E67">
        <w:rPr>
          <w:rFonts w:ascii="Times New Roman" w:eastAsia="Times New Roman" w:hAnsi="Times New Roman" w:cs="Times New Roman"/>
          <w:sz w:val="24"/>
        </w:rPr>
        <w:t>to e</w:t>
      </w:r>
      <w:r w:rsidR="0036305C">
        <w:rPr>
          <w:rFonts w:ascii="Times New Roman" w:eastAsia="Times New Roman" w:hAnsi="Times New Roman" w:cs="Times New Roman"/>
          <w:sz w:val="24"/>
        </w:rPr>
        <w:t xml:space="preserve">xplain such </w:t>
      </w:r>
      <w:r w:rsidR="00F23E67">
        <w:rPr>
          <w:rFonts w:ascii="Times New Roman" w:eastAsia="Times New Roman" w:hAnsi="Times New Roman" w:cs="Times New Roman"/>
          <w:sz w:val="24"/>
        </w:rPr>
        <w:t>aspects in life</w:t>
      </w:r>
      <w:r w:rsidR="0036305C">
        <w:rPr>
          <w:rFonts w:ascii="Times New Roman" w:eastAsia="Times New Roman" w:hAnsi="Times New Roman" w:cs="Times New Roman"/>
          <w:sz w:val="24"/>
        </w:rPr>
        <w:t>.</w:t>
      </w:r>
    </w:p>
    <w:p w:rsidR="00F23E67" w:rsidRDefault="00F23E67" w:rsidP="00A9051F">
      <w:pPr>
        <w:spacing w:after="0" w:line="240" w:lineRule="auto"/>
        <w:jc w:val="both"/>
        <w:rPr>
          <w:rFonts w:ascii="Times New Roman" w:eastAsia="Times New Roman" w:hAnsi="Times New Roman" w:cs="Times New Roman"/>
          <w:sz w:val="24"/>
        </w:rPr>
      </w:pPr>
    </w:p>
    <w:p w:rsidR="00132443" w:rsidRDefault="0036305C" w:rsidP="002618E7">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These “holistic causal” fields are produced by genes</w:t>
      </w:r>
      <w:r w:rsidR="00E43D25">
        <w:rPr>
          <w:rFonts w:ascii="Times New Roman" w:eastAsia="Times New Roman" w:hAnsi="Times New Roman" w:cs="Times New Roman"/>
          <w:sz w:val="24"/>
        </w:rPr>
        <w:t>,</w:t>
      </w:r>
      <w:r>
        <w:rPr>
          <w:rFonts w:ascii="Times New Roman" w:eastAsia="Times New Roman" w:hAnsi="Times New Roman" w:cs="Times New Roman"/>
          <w:sz w:val="24"/>
        </w:rPr>
        <w:t xml:space="preserve"> and are almost certainly the result of </w:t>
      </w:r>
      <w:r w:rsidR="00012FDF">
        <w:rPr>
          <w:rFonts w:ascii="Times New Roman" w:eastAsia="Times New Roman" w:hAnsi="Times New Roman" w:cs="Times New Roman"/>
          <w:sz w:val="24"/>
        </w:rPr>
        <w:t>“</w:t>
      </w:r>
      <w:r>
        <w:rPr>
          <w:rFonts w:ascii="Times New Roman" w:eastAsia="Times New Roman" w:hAnsi="Times New Roman" w:cs="Times New Roman"/>
          <w:sz w:val="24"/>
        </w:rPr>
        <w:t>natural selection</w:t>
      </w:r>
      <w:r w:rsidR="00C935AE">
        <w:rPr>
          <w:rFonts w:ascii="Times New Roman" w:eastAsia="Times New Roman" w:hAnsi="Times New Roman" w:cs="Times New Roman"/>
          <w:sz w:val="24"/>
        </w:rPr>
        <w:t>,</w:t>
      </w:r>
      <w:r w:rsidR="00012FDF">
        <w:rPr>
          <w:rFonts w:ascii="Times New Roman" w:eastAsia="Times New Roman" w:hAnsi="Times New Roman" w:cs="Times New Roman"/>
          <w:sz w:val="24"/>
        </w:rPr>
        <w:t>”</w:t>
      </w:r>
      <w:r>
        <w:rPr>
          <w:rFonts w:ascii="Times New Roman" w:eastAsia="Times New Roman" w:hAnsi="Times New Roman" w:cs="Times New Roman"/>
          <w:sz w:val="24"/>
        </w:rPr>
        <w:t xml:space="preserve"> that acts to keep development on track</w:t>
      </w:r>
      <w:r w:rsidR="00C935AE">
        <w:rPr>
          <w:rFonts w:ascii="Times New Roman" w:eastAsia="Times New Roman" w:hAnsi="Times New Roman" w:cs="Times New Roman"/>
          <w:sz w:val="24"/>
        </w:rPr>
        <w:t>,</w:t>
      </w:r>
      <w:r>
        <w:rPr>
          <w:rFonts w:ascii="Times New Roman" w:eastAsia="Times New Roman" w:hAnsi="Times New Roman" w:cs="Times New Roman"/>
          <w:sz w:val="24"/>
        </w:rPr>
        <w:t xml:space="preserve"> and </w:t>
      </w:r>
      <w:r w:rsidR="003778C4">
        <w:rPr>
          <w:rFonts w:ascii="Times New Roman" w:eastAsia="Times New Roman" w:hAnsi="Times New Roman" w:cs="Times New Roman"/>
          <w:sz w:val="24"/>
        </w:rPr>
        <w:t xml:space="preserve">to </w:t>
      </w:r>
      <w:r>
        <w:rPr>
          <w:rFonts w:ascii="Times New Roman" w:eastAsia="Times New Roman" w:hAnsi="Times New Roman" w:cs="Times New Roman"/>
          <w:sz w:val="24"/>
        </w:rPr>
        <w:t xml:space="preserve">suppress those </w:t>
      </w:r>
      <w:r w:rsidR="003778C4">
        <w:rPr>
          <w:rFonts w:ascii="Times New Roman" w:eastAsia="Times New Roman" w:hAnsi="Times New Roman" w:cs="Times New Roman"/>
          <w:sz w:val="24"/>
        </w:rPr>
        <w:t>aspects</w:t>
      </w:r>
      <w:r>
        <w:rPr>
          <w:rFonts w:ascii="Times New Roman" w:eastAsia="Times New Roman" w:hAnsi="Times New Roman" w:cs="Times New Roman"/>
          <w:sz w:val="24"/>
        </w:rPr>
        <w:t xml:space="preserve"> that could throw </w:t>
      </w:r>
      <w:r w:rsidR="00E43D25">
        <w:rPr>
          <w:rFonts w:ascii="Times New Roman" w:eastAsia="Times New Roman" w:hAnsi="Times New Roman" w:cs="Times New Roman"/>
          <w:sz w:val="24"/>
        </w:rPr>
        <w:t>things</w:t>
      </w:r>
      <w:r>
        <w:rPr>
          <w:rFonts w:ascii="Times New Roman" w:eastAsia="Times New Roman" w:hAnsi="Times New Roman" w:cs="Times New Roman"/>
          <w:sz w:val="24"/>
        </w:rPr>
        <w:t xml:space="preserve"> out of whack. </w:t>
      </w:r>
    </w:p>
    <w:p w:rsidR="002618E7" w:rsidRDefault="002618E7" w:rsidP="002618E7">
      <w:pPr>
        <w:spacing w:after="0" w:line="240" w:lineRule="auto"/>
        <w:jc w:val="both"/>
        <w:rPr>
          <w:rFonts w:ascii="Times New Roman" w:eastAsia="Times New Roman" w:hAnsi="Times New Roman" w:cs="Times New Roman"/>
          <w:sz w:val="24"/>
        </w:rPr>
      </w:pPr>
    </w:p>
    <w:p w:rsidR="005264DA" w:rsidRDefault="005264DA" w:rsidP="002618E7">
      <w:pPr>
        <w:spacing w:after="0" w:line="240" w:lineRule="auto"/>
        <w:jc w:val="both"/>
        <w:rPr>
          <w:rFonts w:ascii="Times New Roman" w:eastAsia="Times New Roman" w:hAnsi="Times New Roman" w:cs="Times New Roman"/>
          <w:sz w:val="24"/>
        </w:rPr>
      </w:pPr>
    </w:p>
    <w:p w:rsidR="005264DA" w:rsidRPr="005264DA" w:rsidRDefault="005264DA" w:rsidP="002618E7">
      <w:pPr>
        <w:spacing w:after="0" w:line="240" w:lineRule="auto"/>
        <w:jc w:val="both"/>
        <w:rPr>
          <w:rFonts w:ascii="Times New Roman" w:eastAsia="Times New Roman" w:hAnsi="Times New Roman" w:cs="Times New Roman"/>
          <w:b/>
          <w:sz w:val="28"/>
          <w:szCs w:val="28"/>
        </w:rPr>
      </w:pPr>
      <w:r w:rsidRPr="005264DA">
        <w:rPr>
          <w:rFonts w:ascii="Times New Roman" w:eastAsia="Times New Roman" w:hAnsi="Times New Roman" w:cs="Times New Roman"/>
          <w:b/>
          <w:sz w:val="28"/>
          <w:szCs w:val="28"/>
        </w:rPr>
        <w:t xml:space="preserve">The Science of Electrons having </w:t>
      </w:r>
      <w:r>
        <w:rPr>
          <w:rFonts w:ascii="Times New Roman" w:eastAsia="Times New Roman" w:hAnsi="Times New Roman" w:cs="Times New Roman"/>
          <w:b/>
          <w:sz w:val="28"/>
          <w:szCs w:val="28"/>
        </w:rPr>
        <w:t>C</w:t>
      </w:r>
      <w:r w:rsidRPr="005264DA">
        <w:rPr>
          <w:rFonts w:ascii="Times New Roman" w:eastAsia="Times New Roman" w:hAnsi="Times New Roman" w:cs="Times New Roman"/>
          <w:b/>
          <w:sz w:val="28"/>
          <w:szCs w:val="28"/>
        </w:rPr>
        <w:t>onsciousness:</w:t>
      </w:r>
    </w:p>
    <w:p w:rsidR="005264DA" w:rsidRDefault="005264DA" w:rsidP="002618E7">
      <w:pPr>
        <w:spacing w:after="0" w:line="240" w:lineRule="auto"/>
        <w:jc w:val="both"/>
        <w:rPr>
          <w:rFonts w:ascii="Times New Roman" w:eastAsia="Times New Roman" w:hAnsi="Times New Roman" w:cs="Times New Roman"/>
          <w:sz w:val="24"/>
        </w:rPr>
      </w:pPr>
    </w:p>
    <w:p w:rsidR="00132443" w:rsidRDefault="00E43D25" w:rsidP="002618E7">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Science is now attempting to </w:t>
      </w:r>
      <w:r w:rsidR="0036305C">
        <w:rPr>
          <w:rFonts w:ascii="Times New Roman" w:eastAsia="Times New Roman" w:hAnsi="Times New Roman" w:cs="Times New Roman"/>
          <w:sz w:val="24"/>
        </w:rPr>
        <w:t xml:space="preserve">define </w:t>
      </w:r>
      <w:r w:rsidR="003778C4">
        <w:rPr>
          <w:rFonts w:ascii="Times New Roman" w:eastAsia="Times New Roman" w:hAnsi="Times New Roman" w:cs="Times New Roman"/>
          <w:sz w:val="24"/>
        </w:rPr>
        <w:t>this</w:t>
      </w:r>
      <w:r w:rsidR="0036305C">
        <w:rPr>
          <w:rFonts w:ascii="Times New Roman" w:eastAsia="Times New Roman" w:hAnsi="Times New Roman" w:cs="Times New Roman"/>
          <w:sz w:val="24"/>
        </w:rPr>
        <w:t xml:space="preserve"> as a quantum coherent system.</w:t>
      </w:r>
      <w:r w:rsidR="005264DA">
        <w:rPr>
          <w:rFonts w:ascii="Times New Roman" w:eastAsia="Times New Roman" w:hAnsi="Times New Roman" w:cs="Times New Roman"/>
          <w:sz w:val="24"/>
        </w:rPr>
        <w:t xml:space="preserve"> </w:t>
      </w:r>
      <w:r w:rsidR="0036305C">
        <w:rPr>
          <w:rFonts w:ascii="Times New Roman" w:eastAsia="Times New Roman" w:hAnsi="Times New Roman" w:cs="Times New Roman"/>
          <w:sz w:val="24"/>
        </w:rPr>
        <w:t xml:space="preserve"> It is a circular thermodynamic system that can reproduce.</w:t>
      </w:r>
      <w:r>
        <w:rPr>
          <w:rFonts w:ascii="Times New Roman" w:eastAsia="Times New Roman" w:hAnsi="Times New Roman" w:cs="Times New Roman"/>
          <w:sz w:val="24"/>
        </w:rPr>
        <w:t xml:space="preserve">  I</w:t>
      </w:r>
      <w:r w:rsidR="0036305C">
        <w:rPr>
          <w:rFonts w:ascii="Times New Roman" w:eastAsia="Times New Roman" w:hAnsi="Times New Roman" w:cs="Times New Roman"/>
          <w:sz w:val="24"/>
        </w:rPr>
        <w:t xml:space="preserve">f </w:t>
      </w:r>
      <w:r w:rsidR="003778C4">
        <w:rPr>
          <w:rFonts w:ascii="Times New Roman" w:eastAsia="Times New Roman" w:hAnsi="Times New Roman" w:cs="Times New Roman"/>
          <w:sz w:val="24"/>
        </w:rPr>
        <w:t>we</w:t>
      </w:r>
      <w:r w:rsidR="0036305C">
        <w:rPr>
          <w:rFonts w:ascii="Times New Roman" w:eastAsia="Times New Roman" w:hAnsi="Times New Roman" w:cs="Times New Roman"/>
          <w:sz w:val="24"/>
        </w:rPr>
        <w:t xml:space="preserve"> look at water, the physics of life depends on water in a very fundamental way. </w:t>
      </w:r>
      <w:r w:rsidR="00E53835">
        <w:rPr>
          <w:rFonts w:ascii="Times New Roman" w:eastAsia="Times New Roman" w:hAnsi="Times New Roman" w:cs="Times New Roman"/>
          <w:sz w:val="24"/>
        </w:rPr>
        <w:t xml:space="preserve"> </w:t>
      </w:r>
      <w:r w:rsidR="0036305C">
        <w:rPr>
          <w:rFonts w:ascii="Times New Roman" w:eastAsia="Times New Roman" w:hAnsi="Times New Roman" w:cs="Times New Roman"/>
          <w:sz w:val="24"/>
        </w:rPr>
        <w:t>Water has all the characteristics of consciousness</w:t>
      </w:r>
      <w:r w:rsidR="00012FDF">
        <w:rPr>
          <w:rFonts w:ascii="Times New Roman" w:eastAsia="Times New Roman" w:hAnsi="Times New Roman" w:cs="Times New Roman"/>
          <w:sz w:val="24"/>
        </w:rPr>
        <w:t>; i</w:t>
      </w:r>
      <w:r w:rsidR="0036305C">
        <w:rPr>
          <w:rFonts w:ascii="Times New Roman" w:eastAsia="Times New Roman" w:hAnsi="Times New Roman" w:cs="Times New Roman"/>
          <w:sz w:val="24"/>
        </w:rPr>
        <w:t>t</w:t>
      </w:r>
      <w:r w:rsidR="00012FDF">
        <w:rPr>
          <w:rFonts w:ascii="Times New Roman" w:eastAsia="Times New Roman" w:hAnsi="Times New Roman" w:cs="Times New Roman"/>
          <w:sz w:val="24"/>
        </w:rPr>
        <w:t xml:space="preserve"> i</w:t>
      </w:r>
      <w:r w:rsidR="0036305C">
        <w:rPr>
          <w:rFonts w:ascii="Times New Roman" w:eastAsia="Times New Roman" w:hAnsi="Times New Roman" w:cs="Times New Roman"/>
          <w:sz w:val="24"/>
        </w:rPr>
        <w:t xml:space="preserve">s very sensitive, </w:t>
      </w:r>
      <w:r w:rsidR="00012FDF">
        <w:rPr>
          <w:rFonts w:ascii="Times New Roman" w:eastAsia="Times New Roman" w:hAnsi="Times New Roman" w:cs="Times New Roman"/>
          <w:sz w:val="24"/>
        </w:rPr>
        <w:t xml:space="preserve">flexible and </w:t>
      </w:r>
      <w:r w:rsidR="0036305C">
        <w:rPr>
          <w:rFonts w:ascii="Times New Roman" w:eastAsia="Times New Roman" w:hAnsi="Times New Roman" w:cs="Times New Roman"/>
          <w:sz w:val="24"/>
        </w:rPr>
        <w:t>responds to lig</w:t>
      </w:r>
      <w:r w:rsidR="00012FDF">
        <w:rPr>
          <w:rFonts w:ascii="Times New Roman" w:eastAsia="Times New Roman" w:hAnsi="Times New Roman" w:cs="Times New Roman"/>
          <w:sz w:val="24"/>
        </w:rPr>
        <w:t>ht.</w:t>
      </w:r>
    </w:p>
    <w:p w:rsidR="00E53835" w:rsidRDefault="00E53835" w:rsidP="002618E7">
      <w:pPr>
        <w:spacing w:after="0" w:line="240" w:lineRule="auto"/>
        <w:jc w:val="both"/>
        <w:rPr>
          <w:rFonts w:ascii="Times New Roman" w:eastAsia="Times New Roman" w:hAnsi="Times New Roman" w:cs="Times New Roman"/>
          <w:sz w:val="24"/>
        </w:rPr>
      </w:pPr>
    </w:p>
    <w:p w:rsidR="00676A37" w:rsidRDefault="00676A37" w:rsidP="002618E7">
      <w:pPr>
        <w:spacing w:after="0" w:line="240" w:lineRule="auto"/>
        <w:jc w:val="both"/>
        <w:rPr>
          <w:rFonts w:ascii="Times New Roman" w:eastAsia="Times New Roman" w:hAnsi="Times New Roman" w:cs="Times New Roman"/>
          <w:sz w:val="24"/>
        </w:rPr>
      </w:pPr>
    </w:p>
    <w:p w:rsidR="00676A37" w:rsidRDefault="00676A37" w:rsidP="00676A37">
      <w:pPr>
        <w:spacing w:after="0" w:line="240" w:lineRule="auto"/>
        <w:jc w:val="center"/>
        <w:rPr>
          <w:rFonts w:ascii="Times New Roman" w:eastAsia="Times New Roman" w:hAnsi="Times New Roman" w:cs="Times New Roman"/>
          <w:sz w:val="24"/>
        </w:rPr>
      </w:pPr>
      <w:r>
        <w:rPr>
          <w:rFonts w:ascii="Times New Roman" w:eastAsia="Times New Roman" w:hAnsi="Times New Roman" w:cs="Times New Roman"/>
          <w:noProof/>
          <w:sz w:val="24"/>
        </w:rPr>
        <w:drawing>
          <wp:inline distT="0" distB="0" distL="0" distR="0">
            <wp:extent cx="2857500" cy="2857500"/>
            <wp:effectExtent l="19050" t="0" r="0" b="0"/>
            <wp:docPr id="3" name="Picture 2" descr="whitehe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itehead.jpg"/>
                    <pic:cNvPicPr/>
                  </pic:nvPicPr>
                  <pic:blipFill>
                    <a:blip r:embed="rId6" cstate="print"/>
                    <a:stretch>
                      <a:fillRect/>
                    </a:stretch>
                  </pic:blipFill>
                  <pic:spPr>
                    <a:xfrm>
                      <a:off x="0" y="0"/>
                      <a:ext cx="2857500" cy="2857500"/>
                    </a:xfrm>
                    <a:prstGeom prst="rect">
                      <a:avLst/>
                    </a:prstGeom>
                  </pic:spPr>
                </pic:pic>
              </a:graphicData>
            </a:graphic>
          </wp:inline>
        </w:drawing>
      </w:r>
    </w:p>
    <w:p w:rsidR="00676A37" w:rsidRDefault="00676A37" w:rsidP="00676A37">
      <w:pPr>
        <w:spacing w:after="0" w:line="240" w:lineRule="auto"/>
        <w:jc w:val="center"/>
        <w:rPr>
          <w:rFonts w:ascii="Times New Roman" w:eastAsia="Times New Roman" w:hAnsi="Times New Roman" w:cs="Times New Roman"/>
          <w:sz w:val="24"/>
        </w:rPr>
      </w:pPr>
    </w:p>
    <w:p w:rsidR="00676A37" w:rsidRDefault="00676A37" w:rsidP="00676A37">
      <w:pPr>
        <w:spacing w:after="0" w:line="240" w:lineRule="auto"/>
        <w:ind w:left="720" w:right="720"/>
        <w:jc w:val="center"/>
        <w:rPr>
          <w:rFonts w:ascii="Times New Roman" w:eastAsia="Times New Roman" w:hAnsi="Times New Roman" w:cs="Times New Roman"/>
          <w:sz w:val="24"/>
        </w:rPr>
      </w:pPr>
      <w:r w:rsidRPr="00676A37">
        <w:rPr>
          <w:rFonts w:ascii="Times New Roman" w:eastAsia="Times New Roman" w:hAnsi="Times New Roman" w:cs="Times New Roman"/>
          <w:b/>
          <w:sz w:val="24"/>
        </w:rPr>
        <w:t>Figure 1:</w:t>
      </w:r>
      <w:r>
        <w:rPr>
          <w:rFonts w:ascii="Times New Roman" w:eastAsia="Times New Roman" w:hAnsi="Times New Roman" w:cs="Times New Roman"/>
          <w:sz w:val="24"/>
        </w:rPr>
        <w:t xml:space="preserve">  Alfred North Whitehead</w:t>
      </w:r>
    </w:p>
    <w:p w:rsidR="00676A37" w:rsidRDefault="00676A37" w:rsidP="002618E7">
      <w:pPr>
        <w:spacing w:after="0" w:line="240" w:lineRule="auto"/>
        <w:jc w:val="both"/>
        <w:rPr>
          <w:rFonts w:ascii="Times New Roman" w:eastAsia="Times New Roman" w:hAnsi="Times New Roman" w:cs="Times New Roman"/>
          <w:sz w:val="24"/>
        </w:rPr>
      </w:pPr>
    </w:p>
    <w:p w:rsidR="00676A37" w:rsidRPr="00E53835" w:rsidRDefault="00676A37" w:rsidP="002618E7">
      <w:pPr>
        <w:spacing w:after="0" w:line="240" w:lineRule="auto"/>
        <w:jc w:val="both"/>
        <w:rPr>
          <w:rFonts w:ascii="Times New Roman" w:eastAsia="Times New Roman" w:hAnsi="Times New Roman" w:cs="Times New Roman"/>
          <w:sz w:val="24"/>
        </w:rPr>
      </w:pPr>
    </w:p>
    <w:p w:rsidR="00132443" w:rsidRDefault="00012FDF" w:rsidP="002618E7">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This concept began</w:t>
      </w:r>
      <w:r w:rsidR="00E53835">
        <w:rPr>
          <w:rFonts w:ascii="Times New Roman" w:eastAsia="Times New Roman" w:hAnsi="Times New Roman" w:cs="Times New Roman"/>
          <w:sz w:val="24"/>
        </w:rPr>
        <w:t xml:space="preserve"> with </w:t>
      </w:r>
      <w:r w:rsidR="0036305C">
        <w:rPr>
          <w:rFonts w:ascii="Times New Roman" w:eastAsia="Times New Roman" w:hAnsi="Times New Roman" w:cs="Times New Roman"/>
          <w:sz w:val="24"/>
        </w:rPr>
        <w:t>Alfred North Whitehead’s idea that electro</w:t>
      </w:r>
      <w:r w:rsidR="00E53835">
        <w:rPr>
          <w:rFonts w:ascii="Times New Roman" w:eastAsia="Times New Roman" w:hAnsi="Times New Roman" w:cs="Times New Roman"/>
          <w:sz w:val="24"/>
        </w:rPr>
        <w:t>ns ha</w:t>
      </w:r>
      <w:r w:rsidR="00676A37">
        <w:rPr>
          <w:rFonts w:ascii="Times New Roman" w:eastAsia="Times New Roman" w:hAnsi="Times New Roman" w:cs="Times New Roman"/>
          <w:sz w:val="24"/>
        </w:rPr>
        <w:t>ve</w:t>
      </w:r>
      <w:r w:rsidR="00E53835">
        <w:rPr>
          <w:rFonts w:ascii="Times New Roman" w:eastAsia="Times New Roman" w:hAnsi="Times New Roman" w:cs="Times New Roman"/>
          <w:sz w:val="24"/>
        </w:rPr>
        <w:t xml:space="preserve"> consciousness. Whitehead</w:t>
      </w:r>
      <w:r w:rsidR="0036305C">
        <w:rPr>
          <w:rFonts w:ascii="Times New Roman" w:eastAsia="Times New Roman" w:hAnsi="Times New Roman" w:cs="Times New Roman"/>
          <w:sz w:val="24"/>
        </w:rPr>
        <w:t xml:space="preserve"> was</w:t>
      </w:r>
      <w:r>
        <w:rPr>
          <w:rFonts w:ascii="Times New Roman" w:eastAsia="Times New Roman" w:hAnsi="Times New Roman" w:cs="Times New Roman"/>
          <w:sz w:val="24"/>
        </w:rPr>
        <w:t xml:space="preserve"> a really important philosopher and </w:t>
      </w:r>
      <w:r w:rsidR="0036305C">
        <w:rPr>
          <w:rFonts w:ascii="Times New Roman" w:eastAsia="Times New Roman" w:hAnsi="Times New Roman" w:cs="Times New Roman"/>
          <w:sz w:val="24"/>
        </w:rPr>
        <w:t xml:space="preserve">mathematician. </w:t>
      </w:r>
      <w:r>
        <w:rPr>
          <w:rFonts w:ascii="Times New Roman" w:eastAsia="Times New Roman" w:hAnsi="Times New Roman" w:cs="Times New Roman"/>
          <w:sz w:val="24"/>
        </w:rPr>
        <w:t xml:space="preserve"> </w:t>
      </w:r>
      <w:r w:rsidR="0036305C">
        <w:rPr>
          <w:rFonts w:ascii="Times New Roman" w:eastAsia="Times New Roman" w:hAnsi="Times New Roman" w:cs="Times New Roman"/>
          <w:sz w:val="24"/>
        </w:rPr>
        <w:t>He had the idea that you cannot really understand nature except as an organism</w:t>
      </w:r>
      <w:r>
        <w:rPr>
          <w:rFonts w:ascii="Times New Roman" w:eastAsia="Times New Roman" w:hAnsi="Times New Roman" w:cs="Times New Roman"/>
          <w:sz w:val="24"/>
        </w:rPr>
        <w:t>,</w:t>
      </w:r>
      <w:r w:rsidR="0036305C">
        <w:rPr>
          <w:rFonts w:ascii="Times New Roman" w:eastAsia="Times New Roman" w:hAnsi="Times New Roman" w:cs="Times New Roman"/>
          <w:sz w:val="24"/>
        </w:rPr>
        <w:t xml:space="preserve"> and with the sensitivity of </w:t>
      </w:r>
      <w:r>
        <w:rPr>
          <w:rFonts w:ascii="Times New Roman" w:eastAsia="Times New Roman" w:hAnsi="Times New Roman" w:cs="Times New Roman"/>
          <w:sz w:val="24"/>
        </w:rPr>
        <w:t>an</w:t>
      </w:r>
      <w:r w:rsidR="0036305C">
        <w:rPr>
          <w:rFonts w:ascii="Times New Roman" w:eastAsia="Times New Roman" w:hAnsi="Times New Roman" w:cs="Times New Roman"/>
          <w:sz w:val="24"/>
        </w:rPr>
        <w:t xml:space="preserve"> organism. To Whitehead everything in nature was an organism to varying degrees,</w:t>
      </w:r>
      <w:r>
        <w:rPr>
          <w:rFonts w:ascii="Times New Roman" w:eastAsia="Times New Roman" w:hAnsi="Times New Roman" w:cs="Times New Roman"/>
          <w:sz w:val="24"/>
        </w:rPr>
        <w:t xml:space="preserve"> from electrons and</w:t>
      </w:r>
      <w:r w:rsidR="0036305C">
        <w:rPr>
          <w:rFonts w:ascii="Times New Roman" w:eastAsia="Times New Roman" w:hAnsi="Times New Roman" w:cs="Times New Roman"/>
          <w:sz w:val="24"/>
        </w:rPr>
        <w:t xml:space="preserve"> fundame</w:t>
      </w:r>
      <w:r w:rsidR="00E53835">
        <w:rPr>
          <w:rFonts w:ascii="Times New Roman" w:eastAsia="Times New Roman" w:hAnsi="Times New Roman" w:cs="Times New Roman"/>
          <w:sz w:val="24"/>
        </w:rPr>
        <w:t>ntal particles to galaxies.</w:t>
      </w:r>
    </w:p>
    <w:p w:rsidR="00E53835" w:rsidRDefault="00E53835" w:rsidP="002618E7">
      <w:pPr>
        <w:spacing w:after="0" w:line="240" w:lineRule="auto"/>
        <w:jc w:val="both"/>
        <w:rPr>
          <w:rFonts w:ascii="Times New Roman" w:eastAsia="Times New Roman" w:hAnsi="Times New Roman" w:cs="Times New Roman"/>
          <w:sz w:val="24"/>
        </w:rPr>
      </w:pPr>
    </w:p>
    <w:p w:rsidR="005264DA" w:rsidRDefault="0056290E" w:rsidP="0056290E">
      <w:pPr>
        <w:spacing w:after="0"/>
        <w:jc w:val="both"/>
        <w:rPr>
          <w:rFonts w:ascii="Times New Roman" w:eastAsia="Times New Roman" w:hAnsi="Times New Roman" w:cs="Times New Roman"/>
          <w:sz w:val="24"/>
        </w:rPr>
      </w:pPr>
      <w:r>
        <w:rPr>
          <w:rFonts w:ascii="Times New Roman" w:eastAsia="Times New Roman" w:hAnsi="Times New Roman" w:cs="Times New Roman"/>
          <w:sz w:val="24"/>
        </w:rPr>
        <w:t>B</w:t>
      </w:r>
      <w:r w:rsidRPr="0056290E">
        <w:rPr>
          <w:rFonts w:ascii="Times New Roman" w:eastAsia="Times New Roman" w:hAnsi="Times New Roman" w:cs="Times New Roman"/>
          <w:sz w:val="24"/>
        </w:rPr>
        <w:t xml:space="preserve">y definition, if an electron responds to something, that would </w:t>
      </w:r>
      <w:r w:rsidR="005264DA">
        <w:rPr>
          <w:rFonts w:ascii="Times New Roman" w:eastAsia="Times New Roman" w:hAnsi="Times New Roman" w:cs="Times New Roman"/>
          <w:sz w:val="24"/>
        </w:rPr>
        <w:t>suggest that</w:t>
      </w:r>
      <w:r w:rsidRPr="0056290E">
        <w:rPr>
          <w:rFonts w:ascii="Times New Roman" w:eastAsia="Times New Roman" w:hAnsi="Times New Roman" w:cs="Times New Roman"/>
          <w:sz w:val="24"/>
        </w:rPr>
        <w:t xml:space="preserve"> the electron was “aware</w:t>
      </w:r>
      <w:proofErr w:type="gramStart"/>
      <w:r w:rsidRPr="0056290E">
        <w:rPr>
          <w:rFonts w:ascii="Times New Roman" w:eastAsia="Times New Roman" w:hAnsi="Times New Roman" w:cs="Times New Roman"/>
          <w:sz w:val="24"/>
        </w:rPr>
        <w:t>“ of</w:t>
      </w:r>
      <w:proofErr w:type="gramEnd"/>
      <w:r w:rsidRPr="0056290E">
        <w:rPr>
          <w:rFonts w:ascii="Times New Roman" w:eastAsia="Times New Roman" w:hAnsi="Times New Roman" w:cs="Times New Roman"/>
          <w:sz w:val="24"/>
        </w:rPr>
        <w:t xml:space="preserve"> that thing</w:t>
      </w:r>
      <w:r w:rsidR="006111E5">
        <w:rPr>
          <w:rFonts w:ascii="Times New Roman" w:eastAsia="Times New Roman" w:hAnsi="Times New Roman" w:cs="Times New Roman"/>
          <w:sz w:val="24"/>
        </w:rPr>
        <w:t xml:space="preserve">. </w:t>
      </w:r>
      <w:r w:rsidRPr="0056290E">
        <w:rPr>
          <w:rFonts w:ascii="Times New Roman" w:eastAsia="Times New Roman" w:hAnsi="Times New Roman" w:cs="Times New Roman"/>
          <w:sz w:val="24"/>
        </w:rPr>
        <w:t xml:space="preserve"> For example, an electron shooting through space will move in a straight line. However, </w:t>
      </w:r>
      <w:r w:rsidR="006111E5">
        <w:rPr>
          <w:rFonts w:ascii="Times New Roman" w:eastAsia="Times New Roman" w:hAnsi="Times New Roman" w:cs="Times New Roman"/>
          <w:sz w:val="24"/>
        </w:rPr>
        <w:t xml:space="preserve">if </w:t>
      </w:r>
      <w:r w:rsidRPr="0056290E">
        <w:rPr>
          <w:rFonts w:ascii="Times New Roman" w:eastAsia="Times New Roman" w:hAnsi="Times New Roman" w:cs="Times New Roman"/>
          <w:sz w:val="24"/>
        </w:rPr>
        <w:t xml:space="preserve">a magnet </w:t>
      </w:r>
      <w:r w:rsidR="006111E5">
        <w:rPr>
          <w:rFonts w:ascii="Times New Roman" w:eastAsia="Times New Roman" w:hAnsi="Times New Roman" w:cs="Times New Roman"/>
          <w:sz w:val="24"/>
        </w:rPr>
        <w:t xml:space="preserve">placed </w:t>
      </w:r>
      <w:r w:rsidRPr="0056290E">
        <w:rPr>
          <w:rFonts w:ascii="Times New Roman" w:eastAsia="Times New Roman" w:hAnsi="Times New Roman" w:cs="Times New Roman"/>
          <w:sz w:val="24"/>
        </w:rPr>
        <w:t xml:space="preserve">near the electron, the magnetic field will alter the path of the electron causing the electron to move in a different direction. </w:t>
      </w:r>
    </w:p>
    <w:p w:rsidR="005264DA" w:rsidRDefault="005264DA" w:rsidP="0056290E">
      <w:pPr>
        <w:spacing w:after="0"/>
        <w:jc w:val="both"/>
        <w:rPr>
          <w:rFonts w:ascii="Times New Roman" w:eastAsia="Times New Roman" w:hAnsi="Times New Roman" w:cs="Times New Roman"/>
          <w:sz w:val="24"/>
        </w:rPr>
      </w:pPr>
    </w:p>
    <w:p w:rsidR="0056290E" w:rsidRPr="0056290E" w:rsidRDefault="006111E5" w:rsidP="0056290E">
      <w:pPr>
        <w:spacing w:after="0"/>
        <w:jc w:val="both"/>
        <w:rPr>
          <w:rFonts w:ascii="Times New Roman" w:eastAsia="Times New Roman" w:hAnsi="Times New Roman" w:cs="Times New Roman"/>
          <w:sz w:val="24"/>
        </w:rPr>
      </w:pPr>
      <w:r>
        <w:rPr>
          <w:rFonts w:ascii="Times New Roman" w:eastAsia="Times New Roman" w:hAnsi="Times New Roman" w:cs="Times New Roman"/>
          <w:sz w:val="24"/>
        </w:rPr>
        <w:t>Was</w:t>
      </w:r>
      <w:r w:rsidR="0056290E" w:rsidRPr="0056290E">
        <w:rPr>
          <w:rFonts w:ascii="Times New Roman" w:eastAsia="Times New Roman" w:hAnsi="Times New Roman" w:cs="Times New Roman"/>
          <w:sz w:val="24"/>
        </w:rPr>
        <w:t xml:space="preserve"> the electron “aware” of the magnetic field? </w:t>
      </w:r>
      <w:r w:rsidR="005264DA">
        <w:rPr>
          <w:rFonts w:ascii="Times New Roman" w:eastAsia="Times New Roman" w:hAnsi="Times New Roman" w:cs="Times New Roman"/>
          <w:sz w:val="24"/>
        </w:rPr>
        <w:t xml:space="preserve"> </w:t>
      </w:r>
      <w:r w:rsidR="0056290E" w:rsidRPr="0056290E">
        <w:rPr>
          <w:rFonts w:ascii="Times New Roman" w:eastAsia="Times New Roman" w:hAnsi="Times New Roman" w:cs="Times New Roman"/>
          <w:sz w:val="24"/>
        </w:rPr>
        <w:t>YES because we can observe that the magnet’s field altered the path of the electron’s movement.</w:t>
      </w:r>
    </w:p>
    <w:p w:rsidR="0056290E" w:rsidRPr="0056290E" w:rsidRDefault="0056290E" w:rsidP="0056290E">
      <w:pPr>
        <w:spacing w:after="0"/>
        <w:jc w:val="both"/>
        <w:rPr>
          <w:rFonts w:ascii="Times New Roman" w:eastAsia="Times New Roman" w:hAnsi="Times New Roman" w:cs="Times New Roman"/>
          <w:sz w:val="24"/>
        </w:rPr>
      </w:pPr>
    </w:p>
    <w:p w:rsidR="0056290E" w:rsidRPr="0056290E" w:rsidRDefault="0056290E" w:rsidP="0056290E">
      <w:pPr>
        <w:spacing w:after="0"/>
        <w:jc w:val="both"/>
        <w:rPr>
          <w:rFonts w:ascii="Times New Roman" w:eastAsia="Times New Roman" w:hAnsi="Times New Roman" w:cs="Times New Roman"/>
          <w:sz w:val="24"/>
        </w:rPr>
      </w:pPr>
      <w:r w:rsidRPr="0056290E">
        <w:rPr>
          <w:rFonts w:ascii="Times New Roman" w:eastAsia="Times New Roman" w:hAnsi="Times New Roman" w:cs="Times New Roman"/>
          <w:sz w:val="24"/>
        </w:rPr>
        <w:t xml:space="preserve">However, </w:t>
      </w:r>
      <w:r w:rsidR="005264DA">
        <w:rPr>
          <w:rFonts w:ascii="Times New Roman" w:eastAsia="Times New Roman" w:hAnsi="Times New Roman" w:cs="Times New Roman"/>
          <w:sz w:val="24"/>
        </w:rPr>
        <w:t>if</w:t>
      </w:r>
      <w:r w:rsidRPr="0056290E">
        <w:rPr>
          <w:rFonts w:ascii="Times New Roman" w:eastAsia="Times New Roman" w:hAnsi="Times New Roman" w:cs="Times New Roman"/>
          <w:sz w:val="24"/>
        </w:rPr>
        <w:t xml:space="preserve"> some music </w:t>
      </w:r>
      <w:r w:rsidR="005264DA">
        <w:rPr>
          <w:rFonts w:ascii="Times New Roman" w:eastAsia="Times New Roman" w:hAnsi="Times New Roman" w:cs="Times New Roman"/>
          <w:sz w:val="24"/>
        </w:rPr>
        <w:t xml:space="preserve">was played </w:t>
      </w:r>
      <w:r w:rsidRPr="0056290E">
        <w:rPr>
          <w:rFonts w:ascii="Times New Roman" w:eastAsia="Times New Roman" w:hAnsi="Times New Roman" w:cs="Times New Roman"/>
          <w:sz w:val="24"/>
        </w:rPr>
        <w:t>as the e</w:t>
      </w:r>
      <w:r w:rsidR="005264DA">
        <w:rPr>
          <w:rFonts w:ascii="Times New Roman" w:eastAsia="Times New Roman" w:hAnsi="Times New Roman" w:cs="Times New Roman"/>
          <w:sz w:val="24"/>
        </w:rPr>
        <w:t>lectron was</w:t>
      </w:r>
      <w:r w:rsidRPr="0056290E">
        <w:rPr>
          <w:rFonts w:ascii="Times New Roman" w:eastAsia="Times New Roman" w:hAnsi="Times New Roman" w:cs="Times New Roman"/>
          <w:sz w:val="24"/>
        </w:rPr>
        <w:t xml:space="preserve"> moving</w:t>
      </w:r>
      <w:r w:rsidR="005264DA">
        <w:rPr>
          <w:rFonts w:ascii="Times New Roman" w:eastAsia="Times New Roman" w:hAnsi="Times New Roman" w:cs="Times New Roman"/>
          <w:sz w:val="24"/>
        </w:rPr>
        <w:t xml:space="preserve"> through that field</w:t>
      </w:r>
      <w:r w:rsidRPr="0056290E">
        <w:rPr>
          <w:rFonts w:ascii="Times New Roman" w:eastAsia="Times New Roman" w:hAnsi="Times New Roman" w:cs="Times New Roman"/>
          <w:sz w:val="24"/>
        </w:rPr>
        <w:t xml:space="preserve">, the music will not affect the movement of the electron. </w:t>
      </w:r>
      <w:r w:rsidR="005264DA">
        <w:rPr>
          <w:rFonts w:ascii="Times New Roman" w:eastAsia="Times New Roman" w:hAnsi="Times New Roman" w:cs="Times New Roman"/>
          <w:sz w:val="24"/>
        </w:rPr>
        <w:t xml:space="preserve"> </w:t>
      </w:r>
      <w:r w:rsidRPr="0056290E">
        <w:rPr>
          <w:rFonts w:ascii="Times New Roman" w:eastAsia="Times New Roman" w:hAnsi="Times New Roman" w:cs="Times New Roman"/>
          <w:sz w:val="24"/>
        </w:rPr>
        <w:t xml:space="preserve">Therefore, the electron is not responding to the music. </w:t>
      </w:r>
      <w:r w:rsidR="005264DA">
        <w:rPr>
          <w:rFonts w:ascii="Times New Roman" w:eastAsia="Times New Roman" w:hAnsi="Times New Roman" w:cs="Times New Roman"/>
          <w:sz w:val="24"/>
        </w:rPr>
        <w:t xml:space="preserve"> </w:t>
      </w:r>
      <w:r w:rsidRPr="0056290E">
        <w:rPr>
          <w:rFonts w:ascii="Times New Roman" w:eastAsia="Times New Roman" w:hAnsi="Times New Roman" w:cs="Times New Roman"/>
          <w:sz w:val="24"/>
        </w:rPr>
        <w:lastRenderedPageBreak/>
        <w:t xml:space="preserve">We </w:t>
      </w:r>
      <w:r w:rsidR="005264DA">
        <w:rPr>
          <w:rFonts w:ascii="Times New Roman" w:eastAsia="Times New Roman" w:hAnsi="Times New Roman" w:cs="Times New Roman"/>
          <w:sz w:val="24"/>
        </w:rPr>
        <w:t>might then</w:t>
      </w:r>
      <w:r w:rsidRPr="0056290E">
        <w:rPr>
          <w:rFonts w:ascii="Times New Roman" w:eastAsia="Times New Roman" w:hAnsi="Times New Roman" w:cs="Times New Roman"/>
          <w:sz w:val="24"/>
        </w:rPr>
        <w:t xml:space="preserve"> say </w:t>
      </w:r>
      <w:r w:rsidR="005264DA">
        <w:rPr>
          <w:rFonts w:ascii="Times New Roman" w:eastAsia="Times New Roman" w:hAnsi="Times New Roman" w:cs="Times New Roman"/>
          <w:sz w:val="24"/>
        </w:rPr>
        <w:t xml:space="preserve">that </w:t>
      </w:r>
      <w:r w:rsidRPr="0056290E">
        <w:rPr>
          <w:rFonts w:ascii="Times New Roman" w:eastAsia="Times New Roman" w:hAnsi="Times New Roman" w:cs="Times New Roman"/>
          <w:sz w:val="24"/>
        </w:rPr>
        <w:t xml:space="preserve">the electron </w:t>
      </w:r>
      <w:r w:rsidR="005264DA">
        <w:rPr>
          <w:rFonts w:ascii="Times New Roman" w:eastAsia="Times New Roman" w:hAnsi="Times New Roman" w:cs="Times New Roman"/>
          <w:sz w:val="24"/>
        </w:rPr>
        <w:t>was</w:t>
      </w:r>
      <w:r w:rsidRPr="0056290E">
        <w:rPr>
          <w:rFonts w:ascii="Times New Roman" w:eastAsia="Times New Roman" w:hAnsi="Times New Roman" w:cs="Times New Roman"/>
          <w:sz w:val="24"/>
        </w:rPr>
        <w:t xml:space="preserve"> not “aware” of the music, which by definition means, the electron may not be “conscious” of the music.</w:t>
      </w:r>
    </w:p>
    <w:p w:rsidR="0056290E" w:rsidRPr="0056290E" w:rsidRDefault="0056290E" w:rsidP="0056290E">
      <w:pPr>
        <w:spacing w:after="0"/>
        <w:jc w:val="both"/>
        <w:rPr>
          <w:rFonts w:ascii="Times New Roman" w:eastAsia="Times New Roman" w:hAnsi="Times New Roman" w:cs="Times New Roman"/>
          <w:sz w:val="24"/>
        </w:rPr>
      </w:pPr>
    </w:p>
    <w:p w:rsidR="004C200E" w:rsidRDefault="005264DA" w:rsidP="0056290E">
      <w:pPr>
        <w:spacing w:after="0"/>
        <w:jc w:val="both"/>
        <w:rPr>
          <w:rFonts w:ascii="Times New Roman" w:eastAsia="Times New Roman" w:hAnsi="Times New Roman" w:cs="Times New Roman"/>
          <w:sz w:val="24"/>
        </w:rPr>
      </w:pPr>
      <w:r>
        <w:rPr>
          <w:rFonts w:ascii="Times New Roman" w:eastAsia="Times New Roman" w:hAnsi="Times New Roman" w:cs="Times New Roman"/>
          <w:sz w:val="24"/>
        </w:rPr>
        <w:t>We</w:t>
      </w:r>
      <w:r w:rsidR="0056290E" w:rsidRPr="0056290E">
        <w:rPr>
          <w:rFonts w:ascii="Times New Roman" w:eastAsia="Times New Roman" w:hAnsi="Times New Roman" w:cs="Times New Roman"/>
          <w:sz w:val="24"/>
        </w:rPr>
        <w:t xml:space="preserve"> can measure the “consciousness” of something by how it responds to stimuli. </w:t>
      </w:r>
      <w:r>
        <w:rPr>
          <w:rFonts w:ascii="Times New Roman" w:eastAsia="Times New Roman" w:hAnsi="Times New Roman" w:cs="Times New Roman"/>
          <w:sz w:val="24"/>
        </w:rPr>
        <w:t xml:space="preserve"> </w:t>
      </w:r>
      <w:r w:rsidR="0056290E" w:rsidRPr="0056290E">
        <w:rPr>
          <w:rFonts w:ascii="Times New Roman" w:eastAsia="Times New Roman" w:hAnsi="Times New Roman" w:cs="Times New Roman"/>
          <w:sz w:val="24"/>
        </w:rPr>
        <w:t xml:space="preserve">Electrons respond to only a few stimuli </w:t>
      </w:r>
      <w:r w:rsidR="00590406">
        <w:rPr>
          <w:rFonts w:ascii="Times New Roman" w:eastAsia="Times New Roman" w:hAnsi="Times New Roman" w:cs="Times New Roman"/>
          <w:sz w:val="24"/>
        </w:rPr>
        <w:t>while</w:t>
      </w:r>
      <w:r w:rsidR="0056290E" w:rsidRPr="0056290E">
        <w:rPr>
          <w:rFonts w:ascii="Times New Roman" w:eastAsia="Times New Roman" w:hAnsi="Times New Roman" w:cs="Times New Roman"/>
          <w:sz w:val="24"/>
        </w:rPr>
        <w:t xml:space="preserve"> humans respond to millions of stimuli.</w:t>
      </w:r>
      <w:r>
        <w:rPr>
          <w:rFonts w:ascii="Times New Roman" w:eastAsia="Times New Roman" w:hAnsi="Times New Roman" w:cs="Times New Roman"/>
          <w:sz w:val="24"/>
        </w:rPr>
        <w:t xml:space="preserve"> </w:t>
      </w:r>
      <w:r w:rsidR="0056290E" w:rsidRPr="0056290E">
        <w:rPr>
          <w:rFonts w:ascii="Times New Roman" w:eastAsia="Times New Roman" w:hAnsi="Times New Roman" w:cs="Times New Roman"/>
          <w:sz w:val="24"/>
        </w:rPr>
        <w:t xml:space="preserve"> The electron is only a little “conscious</w:t>
      </w:r>
      <w:r w:rsidR="00590406">
        <w:rPr>
          <w:rFonts w:ascii="Times New Roman" w:eastAsia="Times New Roman" w:hAnsi="Times New Roman" w:cs="Times New Roman"/>
          <w:sz w:val="24"/>
        </w:rPr>
        <w:t>,</w:t>
      </w:r>
      <w:r w:rsidR="0056290E" w:rsidRPr="0056290E">
        <w:rPr>
          <w:rFonts w:ascii="Times New Roman" w:eastAsia="Times New Roman" w:hAnsi="Times New Roman" w:cs="Times New Roman"/>
          <w:sz w:val="24"/>
        </w:rPr>
        <w:t xml:space="preserve">” </w:t>
      </w:r>
      <w:r w:rsidR="00590406">
        <w:rPr>
          <w:rFonts w:ascii="Times New Roman" w:eastAsia="Times New Roman" w:hAnsi="Times New Roman" w:cs="Times New Roman"/>
          <w:sz w:val="24"/>
        </w:rPr>
        <w:t>whereas a</w:t>
      </w:r>
      <w:r>
        <w:rPr>
          <w:rFonts w:ascii="Times New Roman" w:eastAsia="Times New Roman" w:hAnsi="Times New Roman" w:cs="Times New Roman"/>
          <w:sz w:val="24"/>
        </w:rPr>
        <w:t xml:space="preserve"> </w:t>
      </w:r>
      <w:r w:rsidR="0056290E" w:rsidRPr="0056290E">
        <w:rPr>
          <w:rFonts w:ascii="Times New Roman" w:eastAsia="Times New Roman" w:hAnsi="Times New Roman" w:cs="Times New Roman"/>
          <w:sz w:val="24"/>
        </w:rPr>
        <w:t xml:space="preserve">human is millions of times more “conscious” than an electron. </w:t>
      </w:r>
      <w:r>
        <w:rPr>
          <w:rFonts w:ascii="Times New Roman" w:eastAsia="Times New Roman" w:hAnsi="Times New Roman" w:cs="Times New Roman"/>
          <w:sz w:val="24"/>
        </w:rPr>
        <w:t xml:space="preserve"> </w:t>
      </w:r>
      <w:r w:rsidR="0056290E" w:rsidRPr="0056290E">
        <w:rPr>
          <w:rFonts w:ascii="Times New Roman" w:eastAsia="Times New Roman" w:hAnsi="Times New Roman" w:cs="Times New Roman"/>
          <w:sz w:val="24"/>
        </w:rPr>
        <w:t>But, BOTH are conscious by definition.</w:t>
      </w:r>
    </w:p>
    <w:p w:rsidR="00676A37" w:rsidRDefault="00676A37" w:rsidP="002618E7">
      <w:pPr>
        <w:spacing w:after="0"/>
        <w:jc w:val="both"/>
        <w:rPr>
          <w:rFonts w:ascii="Times New Roman" w:eastAsia="Times New Roman" w:hAnsi="Times New Roman" w:cs="Times New Roman"/>
          <w:sz w:val="24"/>
        </w:rPr>
      </w:pPr>
    </w:p>
    <w:p w:rsidR="0059779D" w:rsidRDefault="0059779D" w:rsidP="002618E7">
      <w:pPr>
        <w:spacing w:after="0"/>
        <w:jc w:val="both"/>
        <w:rPr>
          <w:rFonts w:ascii="Times New Roman" w:eastAsia="Times New Roman" w:hAnsi="Times New Roman" w:cs="Times New Roman"/>
          <w:sz w:val="24"/>
        </w:rPr>
      </w:pPr>
    </w:p>
    <w:p w:rsidR="0059779D" w:rsidRDefault="0056290E" w:rsidP="0056290E">
      <w:pPr>
        <w:spacing w:after="0"/>
        <w:jc w:val="both"/>
        <w:rPr>
          <w:rFonts w:ascii="Times New Roman" w:eastAsia="Times New Roman" w:hAnsi="Times New Roman" w:cs="Times New Roman"/>
          <w:sz w:val="24"/>
        </w:rPr>
      </w:pPr>
      <w:r w:rsidRPr="004C200E">
        <w:rPr>
          <w:rFonts w:ascii="Times New Roman" w:eastAsia="Times New Roman" w:hAnsi="Times New Roman" w:cs="Times New Roman"/>
          <w:b/>
          <w:sz w:val="28"/>
          <w:szCs w:val="28"/>
        </w:rPr>
        <w:t>The Nature of Habitat</w:t>
      </w:r>
    </w:p>
    <w:p w:rsidR="0059779D" w:rsidRDefault="0059779D" w:rsidP="0056290E">
      <w:pPr>
        <w:spacing w:after="0"/>
        <w:jc w:val="both"/>
        <w:rPr>
          <w:rFonts w:ascii="Times New Roman" w:eastAsia="Times New Roman" w:hAnsi="Times New Roman" w:cs="Times New Roman"/>
          <w:sz w:val="24"/>
        </w:rPr>
      </w:pPr>
    </w:p>
    <w:p w:rsidR="006111E5" w:rsidRPr="006111E5" w:rsidRDefault="006111E5" w:rsidP="006111E5">
      <w:pPr>
        <w:spacing w:after="0"/>
        <w:jc w:val="both"/>
        <w:rPr>
          <w:rFonts w:ascii="Times New Roman" w:eastAsia="Times New Roman" w:hAnsi="Times New Roman" w:cs="Times New Roman"/>
          <w:sz w:val="24"/>
        </w:rPr>
      </w:pPr>
      <w:r>
        <w:rPr>
          <w:rFonts w:ascii="Times New Roman" w:eastAsia="Times New Roman" w:hAnsi="Times New Roman" w:cs="Times New Roman"/>
          <w:sz w:val="24"/>
        </w:rPr>
        <w:t>H</w:t>
      </w:r>
      <w:r w:rsidRPr="006111E5">
        <w:rPr>
          <w:rFonts w:ascii="Times New Roman" w:eastAsia="Times New Roman" w:hAnsi="Times New Roman" w:cs="Times New Roman"/>
          <w:sz w:val="24"/>
        </w:rPr>
        <w:t xml:space="preserve">uman civilization </w:t>
      </w:r>
      <w:r w:rsidR="00590406">
        <w:rPr>
          <w:rFonts w:ascii="Times New Roman" w:eastAsia="Times New Roman" w:hAnsi="Times New Roman" w:cs="Times New Roman"/>
          <w:sz w:val="24"/>
        </w:rPr>
        <w:t>-</w:t>
      </w:r>
      <w:r w:rsidRPr="006111E5">
        <w:rPr>
          <w:rFonts w:ascii="Times New Roman" w:eastAsia="Times New Roman" w:hAnsi="Times New Roman" w:cs="Times New Roman"/>
          <w:sz w:val="24"/>
        </w:rPr>
        <w:t xml:space="preserve"> a “mere” 7 billion of us </w:t>
      </w:r>
      <w:r w:rsidR="00590406">
        <w:rPr>
          <w:rFonts w:ascii="Times New Roman" w:eastAsia="Times New Roman" w:hAnsi="Times New Roman" w:cs="Times New Roman"/>
          <w:sz w:val="24"/>
        </w:rPr>
        <w:t>-</w:t>
      </w:r>
      <w:r w:rsidRPr="006111E5">
        <w:rPr>
          <w:rFonts w:ascii="Times New Roman" w:eastAsia="Times New Roman" w:hAnsi="Times New Roman" w:cs="Times New Roman"/>
          <w:sz w:val="24"/>
        </w:rPr>
        <w:t xml:space="preserve"> is currently struggling to survive.  Meanwhile, the 50 trillion cellular citizens under our skin </w:t>
      </w:r>
      <w:r w:rsidR="00590406">
        <w:rPr>
          <w:rFonts w:ascii="Times New Roman" w:eastAsia="Times New Roman" w:hAnsi="Times New Roman" w:cs="Times New Roman"/>
          <w:sz w:val="24"/>
        </w:rPr>
        <w:t xml:space="preserve">somehow </w:t>
      </w:r>
      <w:r w:rsidRPr="006111E5">
        <w:rPr>
          <w:rFonts w:ascii="Times New Roman" w:eastAsia="Times New Roman" w:hAnsi="Times New Roman" w:cs="Times New Roman"/>
          <w:sz w:val="24"/>
        </w:rPr>
        <w:t xml:space="preserve">live in harmony and bliss. There is a misperception in that we are not singular entities, </w:t>
      </w:r>
      <w:r w:rsidR="00590406">
        <w:rPr>
          <w:rFonts w:ascii="Times New Roman" w:eastAsia="Times New Roman" w:hAnsi="Times New Roman" w:cs="Times New Roman"/>
          <w:sz w:val="24"/>
        </w:rPr>
        <w:t>but</w:t>
      </w:r>
      <w:r w:rsidRPr="006111E5">
        <w:rPr>
          <w:rFonts w:ascii="Times New Roman" w:eastAsia="Times New Roman" w:hAnsi="Times New Roman" w:cs="Times New Roman"/>
          <w:sz w:val="24"/>
        </w:rPr>
        <w:t xml:space="preserve"> communities comprised of living units called cells.  All of the “characters” that we express as humans are derived from the functioning of our cells.</w:t>
      </w:r>
    </w:p>
    <w:p w:rsidR="006111E5" w:rsidRDefault="006111E5" w:rsidP="006111E5">
      <w:pPr>
        <w:spacing w:after="0"/>
        <w:jc w:val="both"/>
        <w:rPr>
          <w:rFonts w:ascii="Times New Roman" w:eastAsia="Times New Roman" w:hAnsi="Times New Roman" w:cs="Times New Roman"/>
          <w:sz w:val="24"/>
        </w:rPr>
      </w:pPr>
    </w:p>
    <w:p w:rsidR="00590406" w:rsidRDefault="0059779D" w:rsidP="0059779D">
      <w:pPr>
        <w:spacing w:after="0"/>
        <w:jc w:val="center"/>
        <w:rPr>
          <w:rFonts w:ascii="Times New Roman" w:eastAsia="Times New Roman" w:hAnsi="Times New Roman" w:cs="Times New Roman"/>
          <w:sz w:val="24"/>
        </w:rPr>
      </w:pPr>
      <w:r>
        <w:rPr>
          <w:rFonts w:ascii="Times New Roman" w:eastAsia="Times New Roman" w:hAnsi="Times New Roman" w:cs="Times New Roman"/>
          <w:noProof/>
          <w:sz w:val="24"/>
        </w:rPr>
        <w:drawing>
          <wp:inline distT="0" distB="0" distL="0" distR="0">
            <wp:extent cx="4048125" cy="3494881"/>
            <wp:effectExtent l="19050" t="0" r="9525" b="0"/>
            <wp:docPr id="4" name="Picture 3" descr="cel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ll-2.jpg"/>
                    <pic:cNvPicPr/>
                  </pic:nvPicPr>
                  <pic:blipFill>
                    <a:blip r:embed="rId7" cstate="print"/>
                    <a:stretch>
                      <a:fillRect/>
                    </a:stretch>
                  </pic:blipFill>
                  <pic:spPr>
                    <a:xfrm>
                      <a:off x="0" y="0"/>
                      <a:ext cx="4048125" cy="3494881"/>
                    </a:xfrm>
                    <a:prstGeom prst="rect">
                      <a:avLst/>
                    </a:prstGeom>
                  </pic:spPr>
                </pic:pic>
              </a:graphicData>
            </a:graphic>
          </wp:inline>
        </w:drawing>
      </w:r>
    </w:p>
    <w:p w:rsidR="00590406" w:rsidRDefault="0059779D" w:rsidP="0059779D">
      <w:pPr>
        <w:spacing w:after="0"/>
        <w:jc w:val="center"/>
        <w:rPr>
          <w:rFonts w:ascii="Times New Roman" w:eastAsia="Times New Roman" w:hAnsi="Times New Roman" w:cs="Times New Roman"/>
          <w:sz w:val="24"/>
        </w:rPr>
      </w:pPr>
      <w:r w:rsidRPr="0059779D">
        <w:rPr>
          <w:rFonts w:ascii="Times New Roman" w:eastAsia="Times New Roman" w:hAnsi="Times New Roman" w:cs="Times New Roman"/>
          <w:b/>
          <w:sz w:val="24"/>
        </w:rPr>
        <w:t>Figure 2:</w:t>
      </w:r>
      <w:r>
        <w:rPr>
          <w:rFonts w:ascii="Times New Roman" w:eastAsia="Times New Roman" w:hAnsi="Times New Roman" w:cs="Times New Roman"/>
          <w:sz w:val="24"/>
        </w:rPr>
        <w:t xml:space="preserve">  Components in a typical animal cell</w:t>
      </w:r>
    </w:p>
    <w:p w:rsidR="0059779D" w:rsidRPr="006111E5" w:rsidRDefault="0059779D" w:rsidP="006111E5">
      <w:pPr>
        <w:spacing w:after="0"/>
        <w:jc w:val="both"/>
        <w:rPr>
          <w:rFonts w:ascii="Times New Roman" w:eastAsia="Times New Roman" w:hAnsi="Times New Roman" w:cs="Times New Roman"/>
          <w:sz w:val="24"/>
        </w:rPr>
      </w:pPr>
    </w:p>
    <w:p w:rsidR="00590406" w:rsidRDefault="00590406" w:rsidP="006111E5">
      <w:pPr>
        <w:spacing w:after="0"/>
        <w:jc w:val="both"/>
        <w:rPr>
          <w:rFonts w:ascii="Times New Roman" w:eastAsia="Times New Roman" w:hAnsi="Times New Roman" w:cs="Times New Roman"/>
          <w:sz w:val="24"/>
        </w:rPr>
      </w:pPr>
      <w:r>
        <w:rPr>
          <w:rFonts w:ascii="Times New Roman" w:eastAsia="Times New Roman" w:hAnsi="Times New Roman" w:cs="Times New Roman"/>
          <w:sz w:val="24"/>
        </w:rPr>
        <w:t>W</w:t>
      </w:r>
      <w:r w:rsidR="006111E5" w:rsidRPr="006111E5">
        <w:rPr>
          <w:rFonts w:ascii="Times New Roman" w:eastAsia="Times New Roman" w:hAnsi="Times New Roman" w:cs="Times New Roman"/>
          <w:sz w:val="24"/>
        </w:rPr>
        <w:t>here we have organs to carry out a function, a cell has organelles (miniature organs) carrying out the same functions.  In fact, there is NO new function in a human body that is not already expressed by cells.  Every system we have, e.g., digestive, respiratory, excretory, reproductive, nervous</w:t>
      </w:r>
      <w:r>
        <w:rPr>
          <w:rFonts w:ascii="Times New Roman" w:eastAsia="Times New Roman" w:hAnsi="Times New Roman" w:cs="Times New Roman"/>
          <w:sz w:val="24"/>
        </w:rPr>
        <w:t>, and immune system</w:t>
      </w:r>
      <w:r w:rsidR="006111E5" w:rsidRPr="006111E5">
        <w:rPr>
          <w:rFonts w:ascii="Times New Roman" w:eastAsia="Times New Roman" w:hAnsi="Times New Roman" w:cs="Times New Roman"/>
          <w:sz w:val="24"/>
        </w:rPr>
        <w:t xml:space="preserve">, is present in every cell. </w:t>
      </w:r>
    </w:p>
    <w:p w:rsidR="00590406" w:rsidRDefault="00590406" w:rsidP="006111E5">
      <w:pPr>
        <w:spacing w:after="0"/>
        <w:jc w:val="both"/>
        <w:rPr>
          <w:rFonts w:ascii="Times New Roman" w:eastAsia="Times New Roman" w:hAnsi="Times New Roman" w:cs="Times New Roman"/>
          <w:sz w:val="24"/>
        </w:rPr>
      </w:pPr>
    </w:p>
    <w:p w:rsidR="006111E5" w:rsidRPr="006111E5" w:rsidRDefault="006111E5" w:rsidP="006111E5">
      <w:pPr>
        <w:spacing w:after="0"/>
        <w:jc w:val="both"/>
        <w:rPr>
          <w:rFonts w:ascii="Times New Roman" w:eastAsia="Times New Roman" w:hAnsi="Times New Roman" w:cs="Times New Roman"/>
          <w:sz w:val="24"/>
        </w:rPr>
      </w:pPr>
      <w:r w:rsidRPr="006111E5">
        <w:rPr>
          <w:rFonts w:ascii="Times New Roman" w:eastAsia="Times New Roman" w:hAnsi="Times New Roman" w:cs="Times New Roman"/>
          <w:sz w:val="24"/>
        </w:rPr>
        <w:t xml:space="preserve">Interestingly, the same mechanisms used by a cell to carry out its behaviors are the very same mechanisms at the heart of our human systems that carry out the same behaviors. </w:t>
      </w:r>
      <w:r w:rsidR="00590406">
        <w:rPr>
          <w:rFonts w:ascii="Times New Roman" w:eastAsia="Times New Roman" w:hAnsi="Times New Roman" w:cs="Times New Roman"/>
          <w:sz w:val="24"/>
        </w:rPr>
        <w:t xml:space="preserve"> </w:t>
      </w:r>
      <w:r w:rsidRPr="006111E5">
        <w:rPr>
          <w:rFonts w:ascii="Times New Roman" w:eastAsia="Times New Roman" w:hAnsi="Times New Roman" w:cs="Times New Roman"/>
          <w:sz w:val="24"/>
        </w:rPr>
        <w:t>A simple truth is that we are made in the “image” of our own cells.  That is why research on cell mechanisms can apply to us for they are directly related to the same mechanisms used in the human body.</w:t>
      </w:r>
    </w:p>
    <w:p w:rsidR="006111E5" w:rsidRDefault="006111E5" w:rsidP="006111E5">
      <w:pPr>
        <w:spacing w:after="0"/>
        <w:jc w:val="both"/>
        <w:rPr>
          <w:rFonts w:ascii="Times New Roman" w:eastAsia="Times New Roman" w:hAnsi="Times New Roman" w:cs="Times New Roman"/>
          <w:sz w:val="24"/>
        </w:rPr>
      </w:pPr>
    </w:p>
    <w:p w:rsidR="0059779D" w:rsidRDefault="0059779D" w:rsidP="006111E5">
      <w:pPr>
        <w:spacing w:after="0"/>
        <w:jc w:val="both"/>
        <w:rPr>
          <w:rFonts w:ascii="Times New Roman" w:eastAsia="Times New Roman" w:hAnsi="Times New Roman" w:cs="Times New Roman"/>
          <w:sz w:val="24"/>
        </w:rPr>
      </w:pPr>
    </w:p>
    <w:p w:rsidR="0059779D" w:rsidRDefault="0059779D" w:rsidP="0059779D">
      <w:pPr>
        <w:spacing w:after="0"/>
        <w:jc w:val="center"/>
        <w:rPr>
          <w:rFonts w:ascii="Times New Roman" w:eastAsia="Times New Roman" w:hAnsi="Times New Roman" w:cs="Times New Roman"/>
          <w:sz w:val="24"/>
        </w:rPr>
      </w:pPr>
      <w:r>
        <w:rPr>
          <w:rFonts w:ascii="Times New Roman" w:eastAsia="Times New Roman" w:hAnsi="Times New Roman" w:cs="Times New Roman"/>
          <w:noProof/>
          <w:sz w:val="24"/>
        </w:rPr>
        <w:drawing>
          <wp:inline distT="0" distB="0" distL="0" distR="0">
            <wp:extent cx="3695700" cy="4434840"/>
            <wp:effectExtent l="19050" t="0" r="0" b="0"/>
            <wp:docPr id="5" name="Picture 4" descr="ce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ll.jpg"/>
                    <pic:cNvPicPr/>
                  </pic:nvPicPr>
                  <pic:blipFill>
                    <a:blip r:embed="rId8" cstate="print"/>
                    <a:stretch>
                      <a:fillRect/>
                    </a:stretch>
                  </pic:blipFill>
                  <pic:spPr>
                    <a:xfrm>
                      <a:off x="0" y="0"/>
                      <a:ext cx="3695700" cy="4434840"/>
                    </a:xfrm>
                    <a:prstGeom prst="rect">
                      <a:avLst/>
                    </a:prstGeom>
                  </pic:spPr>
                </pic:pic>
              </a:graphicData>
            </a:graphic>
          </wp:inline>
        </w:drawing>
      </w:r>
    </w:p>
    <w:p w:rsidR="0059779D" w:rsidRDefault="0059779D" w:rsidP="0059779D">
      <w:pPr>
        <w:spacing w:after="0"/>
        <w:jc w:val="center"/>
        <w:rPr>
          <w:rFonts w:ascii="Times New Roman" w:eastAsia="Times New Roman" w:hAnsi="Times New Roman" w:cs="Times New Roman"/>
          <w:sz w:val="24"/>
        </w:rPr>
      </w:pPr>
    </w:p>
    <w:p w:rsidR="0059779D" w:rsidRDefault="0059779D" w:rsidP="0059779D">
      <w:pPr>
        <w:spacing w:after="0"/>
        <w:jc w:val="center"/>
        <w:rPr>
          <w:rFonts w:ascii="Times New Roman" w:eastAsia="Times New Roman" w:hAnsi="Times New Roman" w:cs="Times New Roman"/>
          <w:sz w:val="24"/>
        </w:rPr>
      </w:pPr>
      <w:r w:rsidRPr="0059779D">
        <w:rPr>
          <w:rFonts w:ascii="Times New Roman" w:eastAsia="Times New Roman" w:hAnsi="Times New Roman" w:cs="Times New Roman"/>
          <w:b/>
          <w:sz w:val="24"/>
        </w:rPr>
        <w:t>Figure 3</w:t>
      </w:r>
      <w:r>
        <w:rPr>
          <w:rFonts w:ascii="Times New Roman" w:eastAsia="Times New Roman" w:hAnsi="Times New Roman" w:cs="Times New Roman"/>
          <w:sz w:val="24"/>
        </w:rPr>
        <w:t>:  A single-celled organism</w:t>
      </w:r>
    </w:p>
    <w:p w:rsidR="0059779D" w:rsidRPr="006111E5" w:rsidRDefault="0059779D" w:rsidP="006111E5">
      <w:pPr>
        <w:spacing w:after="0"/>
        <w:jc w:val="both"/>
        <w:rPr>
          <w:rFonts w:ascii="Times New Roman" w:eastAsia="Times New Roman" w:hAnsi="Times New Roman" w:cs="Times New Roman"/>
          <w:sz w:val="24"/>
        </w:rPr>
      </w:pPr>
    </w:p>
    <w:p w:rsidR="006111E5" w:rsidRPr="006111E5" w:rsidRDefault="006111E5" w:rsidP="006111E5">
      <w:pPr>
        <w:spacing w:after="0"/>
        <w:jc w:val="both"/>
        <w:rPr>
          <w:rFonts w:ascii="Times New Roman" w:eastAsia="Times New Roman" w:hAnsi="Times New Roman" w:cs="Times New Roman"/>
          <w:sz w:val="24"/>
        </w:rPr>
      </w:pPr>
      <w:r w:rsidRPr="006111E5">
        <w:rPr>
          <w:rFonts w:ascii="Times New Roman" w:eastAsia="Times New Roman" w:hAnsi="Times New Roman" w:cs="Times New Roman"/>
          <w:sz w:val="24"/>
        </w:rPr>
        <w:t xml:space="preserve">In a sense, our cells created us!  Cellular technology is far more sophisticated than anything humans have been able to come up with. </w:t>
      </w:r>
    </w:p>
    <w:p w:rsidR="006111E5" w:rsidRPr="006111E5" w:rsidRDefault="006111E5" w:rsidP="006111E5">
      <w:pPr>
        <w:spacing w:after="0"/>
        <w:jc w:val="both"/>
        <w:rPr>
          <w:rFonts w:ascii="Times New Roman" w:eastAsia="Times New Roman" w:hAnsi="Times New Roman" w:cs="Times New Roman"/>
          <w:sz w:val="24"/>
        </w:rPr>
      </w:pPr>
    </w:p>
    <w:p w:rsidR="00676A37" w:rsidRDefault="006111E5" w:rsidP="006111E5">
      <w:pPr>
        <w:spacing w:after="0"/>
        <w:jc w:val="both"/>
        <w:rPr>
          <w:rFonts w:ascii="Times New Roman" w:eastAsia="Times New Roman" w:hAnsi="Times New Roman" w:cs="Times New Roman"/>
          <w:sz w:val="24"/>
        </w:rPr>
      </w:pPr>
      <w:r w:rsidRPr="006111E5">
        <w:rPr>
          <w:rFonts w:ascii="Times New Roman" w:eastAsia="Times New Roman" w:hAnsi="Times New Roman" w:cs="Times New Roman"/>
          <w:sz w:val="24"/>
        </w:rPr>
        <w:t xml:space="preserve">The emerging science of </w:t>
      </w:r>
      <w:r w:rsidRPr="00590406">
        <w:rPr>
          <w:rFonts w:ascii="Times New Roman" w:eastAsia="Times New Roman" w:hAnsi="Times New Roman" w:cs="Times New Roman"/>
          <w:i/>
          <w:sz w:val="24"/>
        </w:rPr>
        <w:t>biomimicry</w:t>
      </w:r>
      <w:r w:rsidRPr="006111E5">
        <w:rPr>
          <w:rFonts w:ascii="Times New Roman" w:eastAsia="Times New Roman" w:hAnsi="Times New Roman" w:cs="Times New Roman"/>
          <w:sz w:val="24"/>
        </w:rPr>
        <w:t xml:space="preserve"> extrapolates what nature has used to adapt and survive, and applies that mastery to our human world.  Biomimicry </w:t>
      </w:r>
      <w:r w:rsidR="00590406">
        <w:rPr>
          <w:rFonts w:ascii="Times New Roman" w:eastAsia="Times New Roman" w:hAnsi="Times New Roman" w:cs="Times New Roman"/>
          <w:sz w:val="24"/>
        </w:rPr>
        <w:t>i</w:t>
      </w:r>
      <w:r w:rsidRPr="006111E5">
        <w:rPr>
          <w:rFonts w:ascii="Times New Roman" w:eastAsia="Times New Roman" w:hAnsi="Times New Roman" w:cs="Times New Roman"/>
          <w:sz w:val="24"/>
        </w:rPr>
        <w:t xml:space="preserve">s a new discipline in biology that uses nature’s best ideas to solve problems. </w:t>
      </w:r>
      <w:r w:rsidR="00590406">
        <w:rPr>
          <w:rFonts w:ascii="Times New Roman" w:eastAsia="Times New Roman" w:hAnsi="Times New Roman" w:cs="Times New Roman"/>
          <w:sz w:val="24"/>
        </w:rPr>
        <w:t xml:space="preserve"> </w:t>
      </w:r>
      <w:r w:rsidRPr="006111E5">
        <w:rPr>
          <w:rFonts w:ascii="Times New Roman" w:eastAsia="Times New Roman" w:hAnsi="Times New Roman" w:cs="Times New Roman"/>
          <w:sz w:val="24"/>
        </w:rPr>
        <w:t xml:space="preserve">Animals, plants and microbes have found what </w:t>
      </w:r>
      <w:proofErr w:type="gramStart"/>
      <w:r w:rsidRPr="006111E5">
        <w:rPr>
          <w:rFonts w:ascii="Times New Roman" w:eastAsia="Times New Roman" w:hAnsi="Times New Roman" w:cs="Times New Roman"/>
          <w:sz w:val="24"/>
        </w:rPr>
        <w:t>works,</w:t>
      </w:r>
      <w:proofErr w:type="gramEnd"/>
      <w:r w:rsidRPr="006111E5">
        <w:rPr>
          <w:rFonts w:ascii="Times New Roman" w:eastAsia="Times New Roman" w:hAnsi="Times New Roman" w:cs="Times New Roman"/>
          <w:sz w:val="24"/>
        </w:rPr>
        <w:t xml:space="preserve"> and we can learn from them. </w:t>
      </w:r>
    </w:p>
    <w:p w:rsidR="00590406" w:rsidRDefault="00590406" w:rsidP="006111E5">
      <w:pPr>
        <w:spacing w:after="0"/>
        <w:jc w:val="both"/>
        <w:rPr>
          <w:rFonts w:ascii="Times New Roman" w:eastAsia="Times New Roman" w:hAnsi="Times New Roman" w:cs="Times New Roman"/>
          <w:sz w:val="24"/>
        </w:rPr>
      </w:pPr>
    </w:p>
    <w:p w:rsidR="00676A37" w:rsidRDefault="00676A37" w:rsidP="002618E7">
      <w:pPr>
        <w:spacing w:after="0"/>
        <w:jc w:val="both"/>
        <w:rPr>
          <w:rFonts w:ascii="Times New Roman" w:eastAsia="Times New Roman" w:hAnsi="Times New Roman" w:cs="Times New Roman"/>
          <w:sz w:val="24"/>
        </w:rPr>
      </w:pPr>
    </w:p>
    <w:p w:rsidR="00132443" w:rsidRPr="00691444" w:rsidRDefault="00691444">
      <w:pPr>
        <w:spacing w:after="0"/>
        <w:jc w:val="both"/>
        <w:rPr>
          <w:rFonts w:ascii="Times New Roman" w:eastAsia="Times New Roman" w:hAnsi="Times New Roman" w:cs="Times New Roman"/>
          <w:b/>
          <w:sz w:val="28"/>
          <w:szCs w:val="28"/>
        </w:rPr>
      </w:pPr>
      <w:r w:rsidRPr="00691444">
        <w:rPr>
          <w:rFonts w:ascii="Times New Roman" w:eastAsia="Times New Roman" w:hAnsi="Times New Roman" w:cs="Times New Roman"/>
          <w:b/>
          <w:sz w:val="28"/>
          <w:szCs w:val="28"/>
        </w:rPr>
        <w:t>Microtubules</w:t>
      </w:r>
    </w:p>
    <w:p w:rsidR="00132443" w:rsidRDefault="00132443">
      <w:pPr>
        <w:spacing w:after="0"/>
        <w:jc w:val="both"/>
        <w:rPr>
          <w:rFonts w:ascii="Times New Roman" w:eastAsia="Times New Roman" w:hAnsi="Times New Roman" w:cs="Times New Roman"/>
          <w:sz w:val="24"/>
        </w:rPr>
      </w:pPr>
    </w:p>
    <w:p w:rsidR="00691444" w:rsidRPr="00691444" w:rsidRDefault="00691444" w:rsidP="00691444">
      <w:pPr>
        <w:spacing w:after="0"/>
        <w:jc w:val="both"/>
        <w:rPr>
          <w:rFonts w:ascii="Times New Roman" w:eastAsia="Times New Roman" w:hAnsi="Times New Roman" w:cs="Times New Roman"/>
          <w:sz w:val="24"/>
        </w:rPr>
      </w:pPr>
      <w:r w:rsidRPr="00691444">
        <w:rPr>
          <w:rFonts w:ascii="Times New Roman" w:eastAsia="Times New Roman" w:hAnsi="Times New Roman" w:cs="Times New Roman"/>
          <w:sz w:val="24"/>
        </w:rPr>
        <w:t xml:space="preserve">Microtubules are a component of the cytoskeleton, found throughout the cytoplasm. These tubular polymers of </w:t>
      </w:r>
      <w:proofErr w:type="spellStart"/>
      <w:r w:rsidRPr="00691444">
        <w:rPr>
          <w:rFonts w:ascii="Times New Roman" w:eastAsia="Times New Roman" w:hAnsi="Times New Roman" w:cs="Times New Roman"/>
          <w:sz w:val="24"/>
        </w:rPr>
        <w:t>tubulin</w:t>
      </w:r>
      <w:proofErr w:type="spellEnd"/>
      <w:r w:rsidRPr="00691444">
        <w:rPr>
          <w:rFonts w:ascii="Times New Roman" w:eastAsia="Times New Roman" w:hAnsi="Times New Roman" w:cs="Times New Roman"/>
          <w:sz w:val="24"/>
        </w:rPr>
        <w:t xml:space="preserve"> can grow as long as 50 </w:t>
      </w:r>
      <w:proofErr w:type="spellStart"/>
      <w:r w:rsidRPr="00691444">
        <w:rPr>
          <w:rFonts w:ascii="Times New Roman" w:eastAsia="Times New Roman" w:hAnsi="Times New Roman" w:cs="Times New Roman"/>
          <w:sz w:val="24"/>
        </w:rPr>
        <w:t>micrometres</w:t>
      </w:r>
      <w:proofErr w:type="spellEnd"/>
      <w:r w:rsidRPr="00691444">
        <w:rPr>
          <w:rFonts w:ascii="Times New Roman" w:eastAsia="Times New Roman" w:hAnsi="Times New Roman" w:cs="Times New Roman"/>
          <w:sz w:val="24"/>
        </w:rPr>
        <w:t xml:space="preserve"> and are highly dynamic. The outer diameter of a microtubule is about 24 nm while the inner diameter is about 12 nm. They are found in eukaryotic ce</w:t>
      </w:r>
      <w:r w:rsidR="0059779D">
        <w:rPr>
          <w:rFonts w:ascii="Times New Roman" w:eastAsia="Times New Roman" w:hAnsi="Times New Roman" w:cs="Times New Roman"/>
          <w:sz w:val="24"/>
        </w:rPr>
        <w:t>lls, as well as some Bacteria,</w:t>
      </w:r>
      <w:r w:rsidRPr="00691444">
        <w:rPr>
          <w:rFonts w:ascii="Times New Roman" w:eastAsia="Times New Roman" w:hAnsi="Times New Roman" w:cs="Times New Roman"/>
          <w:sz w:val="24"/>
        </w:rPr>
        <w:t xml:space="preserve"> and are formed by the polymerization of a </w:t>
      </w:r>
      <w:proofErr w:type="spellStart"/>
      <w:r w:rsidRPr="00691444">
        <w:rPr>
          <w:rFonts w:ascii="Times New Roman" w:eastAsia="Times New Roman" w:hAnsi="Times New Roman" w:cs="Times New Roman"/>
          <w:sz w:val="24"/>
        </w:rPr>
        <w:t>dimer</w:t>
      </w:r>
      <w:proofErr w:type="spellEnd"/>
      <w:r w:rsidRPr="00691444">
        <w:rPr>
          <w:rFonts w:ascii="Times New Roman" w:eastAsia="Times New Roman" w:hAnsi="Times New Roman" w:cs="Times New Roman"/>
          <w:sz w:val="24"/>
        </w:rPr>
        <w:t xml:space="preserve"> of two globular prot</w:t>
      </w:r>
      <w:r w:rsidR="00C3130D">
        <w:rPr>
          <w:rFonts w:ascii="Times New Roman" w:eastAsia="Times New Roman" w:hAnsi="Times New Roman" w:cs="Times New Roman"/>
          <w:sz w:val="24"/>
        </w:rPr>
        <w:t xml:space="preserve">eins, alpha and beta </w:t>
      </w:r>
      <w:proofErr w:type="spellStart"/>
      <w:r w:rsidR="00C3130D">
        <w:rPr>
          <w:rFonts w:ascii="Times New Roman" w:eastAsia="Times New Roman" w:hAnsi="Times New Roman" w:cs="Times New Roman"/>
          <w:sz w:val="24"/>
        </w:rPr>
        <w:t>tubulin</w:t>
      </w:r>
      <w:proofErr w:type="spellEnd"/>
      <w:r w:rsidR="00C3130D">
        <w:rPr>
          <w:rFonts w:ascii="Times New Roman" w:eastAsia="Times New Roman" w:hAnsi="Times New Roman" w:cs="Times New Roman"/>
          <w:sz w:val="24"/>
        </w:rPr>
        <w:t>.</w:t>
      </w:r>
    </w:p>
    <w:p w:rsidR="00691444" w:rsidRDefault="00691444" w:rsidP="00691444">
      <w:pPr>
        <w:spacing w:after="0"/>
        <w:jc w:val="both"/>
        <w:rPr>
          <w:rFonts w:ascii="Times New Roman" w:eastAsia="Times New Roman" w:hAnsi="Times New Roman" w:cs="Times New Roman"/>
          <w:sz w:val="24"/>
        </w:rPr>
      </w:pPr>
    </w:p>
    <w:p w:rsidR="00676A37" w:rsidRDefault="00676A37" w:rsidP="00691444">
      <w:pPr>
        <w:spacing w:after="0"/>
        <w:jc w:val="both"/>
        <w:rPr>
          <w:rFonts w:ascii="Times New Roman" w:eastAsia="Times New Roman" w:hAnsi="Times New Roman" w:cs="Times New Roman"/>
          <w:sz w:val="24"/>
        </w:rPr>
      </w:pPr>
    </w:p>
    <w:p w:rsidR="00676A37" w:rsidRDefault="00676A37" w:rsidP="00676A37">
      <w:pPr>
        <w:spacing w:after="0"/>
        <w:jc w:val="center"/>
        <w:rPr>
          <w:rFonts w:ascii="Times New Roman" w:eastAsia="Times New Roman" w:hAnsi="Times New Roman" w:cs="Times New Roman"/>
          <w:sz w:val="24"/>
        </w:rPr>
      </w:pPr>
      <w:r>
        <w:rPr>
          <w:rFonts w:ascii="Times New Roman" w:eastAsia="Times New Roman" w:hAnsi="Times New Roman" w:cs="Times New Roman"/>
          <w:noProof/>
          <w:sz w:val="24"/>
        </w:rPr>
        <w:drawing>
          <wp:inline distT="0" distB="0" distL="0" distR="0">
            <wp:extent cx="3542071" cy="2495550"/>
            <wp:effectExtent l="19050" t="0" r="1229" b="0"/>
            <wp:docPr id="2" name="Picture 1" descr="Microtubule_stru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rotubule_structure.png"/>
                    <pic:cNvPicPr/>
                  </pic:nvPicPr>
                  <pic:blipFill>
                    <a:blip r:embed="rId9" cstate="print"/>
                    <a:stretch>
                      <a:fillRect/>
                    </a:stretch>
                  </pic:blipFill>
                  <pic:spPr>
                    <a:xfrm>
                      <a:off x="0" y="0"/>
                      <a:ext cx="3542071" cy="2495550"/>
                    </a:xfrm>
                    <a:prstGeom prst="rect">
                      <a:avLst/>
                    </a:prstGeom>
                  </pic:spPr>
                </pic:pic>
              </a:graphicData>
            </a:graphic>
          </wp:inline>
        </w:drawing>
      </w:r>
    </w:p>
    <w:p w:rsidR="00676A37" w:rsidRDefault="00676A37" w:rsidP="00691444">
      <w:pPr>
        <w:spacing w:after="0"/>
        <w:jc w:val="both"/>
        <w:rPr>
          <w:rFonts w:ascii="Times New Roman" w:eastAsia="Times New Roman" w:hAnsi="Times New Roman" w:cs="Times New Roman"/>
          <w:sz w:val="24"/>
        </w:rPr>
      </w:pPr>
    </w:p>
    <w:p w:rsidR="00676A37" w:rsidRDefault="00676A37" w:rsidP="00676A37">
      <w:pPr>
        <w:spacing w:after="0"/>
        <w:ind w:left="720" w:right="720"/>
        <w:jc w:val="both"/>
        <w:rPr>
          <w:rFonts w:ascii="Times New Roman" w:eastAsia="Times New Roman" w:hAnsi="Times New Roman" w:cs="Times New Roman"/>
          <w:sz w:val="24"/>
        </w:rPr>
      </w:pPr>
      <w:r w:rsidRPr="00676A37">
        <w:rPr>
          <w:rFonts w:ascii="Times New Roman" w:eastAsia="Times New Roman" w:hAnsi="Times New Roman" w:cs="Times New Roman"/>
          <w:b/>
          <w:sz w:val="24"/>
        </w:rPr>
        <w:t xml:space="preserve">Figure </w:t>
      </w:r>
      <w:r w:rsidR="00C3130D">
        <w:rPr>
          <w:rFonts w:ascii="Times New Roman" w:eastAsia="Times New Roman" w:hAnsi="Times New Roman" w:cs="Times New Roman"/>
          <w:b/>
          <w:sz w:val="24"/>
        </w:rPr>
        <w:t>4</w:t>
      </w:r>
      <w:r w:rsidRPr="00676A37">
        <w:rPr>
          <w:rFonts w:ascii="Times New Roman" w:eastAsia="Times New Roman" w:hAnsi="Times New Roman" w:cs="Times New Roman"/>
          <w:b/>
          <w:sz w:val="24"/>
        </w:rPr>
        <w:t>:</w:t>
      </w:r>
      <w:r>
        <w:rPr>
          <w:rFonts w:ascii="Times New Roman" w:eastAsia="Times New Roman" w:hAnsi="Times New Roman" w:cs="Times New Roman"/>
          <w:sz w:val="24"/>
        </w:rPr>
        <w:t xml:space="preserve">  </w:t>
      </w:r>
      <w:r w:rsidRPr="00676A37">
        <w:rPr>
          <w:rFonts w:ascii="Times New Roman" w:eastAsia="Times New Roman" w:hAnsi="Times New Roman" w:cs="Times New Roman"/>
          <w:sz w:val="24"/>
        </w:rPr>
        <w:t>Structure of a microtubule. The ring shape depicts a microtubule in cross-section, showing the 13 proto</w:t>
      </w:r>
      <w:r w:rsidR="00C3130D">
        <w:rPr>
          <w:rFonts w:ascii="Times New Roman" w:eastAsia="Times New Roman" w:hAnsi="Times New Roman" w:cs="Times New Roman"/>
          <w:sz w:val="24"/>
        </w:rPr>
        <w:t>-</w:t>
      </w:r>
      <w:r w:rsidRPr="00676A37">
        <w:rPr>
          <w:rFonts w:ascii="Times New Roman" w:eastAsia="Times New Roman" w:hAnsi="Times New Roman" w:cs="Times New Roman"/>
          <w:sz w:val="24"/>
        </w:rPr>
        <w:t>filaments surrounding a hollow center.</w:t>
      </w:r>
    </w:p>
    <w:p w:rsidR="00676A37" w:rsidRDefault="00676A37" w:rsidP="00691444">
      <w:pPr>
        <w:spacing w:after="0"/>
        <w:jc w:val="both"/>
        <w:rPr>
          <w:rFonts w:ascii="Times New Roman" w:eastAsia="Times New Roman" w:hAnsi="Times New Roman" w:cs="Times New Roman"/>
          <w:sz w:val="24"/>
        </w:rPr>
      </w:pPr>
    </w:p>
    <w:p w:rsidR="00676A37" w:rsidRPr="00691444" w:rsidRDefault="00676A37" w:rsidP="00691444">
      <w:pPr>
        <w:spacing w:after="0"/>
        <w:jc w:val="both"/>
        <w:rPr>
          <w:rFonts w:ascii="Times New Roman" w:eastAsia="Times New Roman" w:hAnsi="Times New Roman" w:cs="Times New Roman"/>
          <w:sz w:val="24"/>
        </w:rPr>
      </w:pPr>
    </w:p>
    <w:p w:rsidR="00C3130D" w:rsidRDefault="00691444" w:rsidP="00691444">
      <w:pPr>
        <w:spacing w:after="0"/>
        <w:jc w:val="both"/>
        <w:rPr>
          <w:rFonts w:ascii="Times New Roman" w:eastAsia="Times New Roman" w:hAnsi="Times New Roman" w:cs="Times New Roman"/>
          <w:sz w:val="24"/>
        </w:rPr>
      </w:pPr>
      <w:r w:rsidRPr="00691444">
        <w:rPr>
          <w:rFonts w:ascii="Times New Roman" w:eastAsia="Times New Roman" w:hAnsi="Times New Roman" w:cs="Times New Roman"/>
          <w:sz w:val="24"/>
        </w:rPr>
        <w:t xml:space="preserve">Microtubules are very important in a number of cellular processes. They are involved in maintaining the structure of the cell and, together with microfilaments and intermediate filaments, they form the cytoskeleton. </w:t>
      </w:r>
      <w:r w:rsidR="00C3130D">
        <w:rPr>
          <w:rFonts w:ascii="Times New Roman" w:eastAsia="Times New Roman" w:hAnsi="Times New Roman" w:cs="Times New Roman"/>
          <w:sz w:val="24"/>
        </w:rPr>
        <w:t xml:space="preserve"> </w:t>
      </w:r>
      <w:r w:rsidRPr="00691444">
        <w:rPr>
          <w:rFonts w:ascii="Times New Roman" w:eastAsia="Times New Roman" w:hAnsi="Times New Roman" w:cs="Times New Roman"/>
          <w:sz w:val="24"/>
        </w:rPr>
        <w:t>They also make up the internal structure of cilia and flagella.</w:t>
      </w:r>
    </w:p>
    <w:p w:rsidR="00C3130D" w:rsidRDefault="00C3130D" w:rsidP="00691444">
      <w:pPr>
        <w:spacing w:after="0"/>
        <w:jc w:val="both"/>
        <w:rPr>
          <w:rFonts w:ascii="Times New Roman" w:eastAsia="Times New Roman" w:hAnsi="Times New Roman" w:cs="Times New Roman"/>
          <w:sz w:val="24"/>
        </w:rPr>
      </w:pPr>
    </w:p>
    <w:p w:rsidR="00691444" w:rsidRPr="00691444" w:rsidRDefault="00691444" w:rsidP="00691444">
      <w:pPr>
        <w:spacing w:after="0"/>
        <w:jc w:val="both"/>
        <w:rPr>
          <w:rFonts w:ascii="Times New Roman" w:eastAsia="Times New Roman" w:hAnsi="Times New Roman" w:cs="Times New Roman"/>
          <w:sz w:val="24"/>
        </w:rPr>
      </w:pPr>
      <w:r w:rsidRPr="00691444">
        <w:rPr>
          <w:rFonts w:ascii="Times New Roman" w:eastAsia="Times New Roman" w:hAnsi="Times New Roman" w:cs="Times New Roman"/>
          <w:sz w:val="24"/>
        </w:rPr>
        <w:t xml:space="preserve">They provide platforms for intracellular transport and are involved in a variety of cellular processes, including the movement of </w:t>
      </w:r>
      <w:proofErr w:type="spellStart"/>
      <w:r w:rsidRPr="00691444">
        <w:rPr>
          <w:rFonts w:ascii="Times New Roman" w:eastAsia="Times New Roman" w:hAnsi="Times New Roman" w:cs="Times New Roman"/>
          <w:sz w:val="24"/>
        </w:rPr>
        <w:t>secretory</w:t>
      </w:r>
      <w:proofErr w:type="spellEnd"/>
      <w:r w:rsidRPr="00691444">
        <w:rPr>
          <w:rFonts w:ascii="Times New Roman" w:eastAsia="Times New Roman" w:hAnsi="Times New Roman" w:cs="Times New Roman"/>
          <w:sz w:val="24"/>
        </w:rPr>
        <w:t xml:space="preserve"> vesicles, organelles, and intracellular macromolecular assemblies (see entries for </w:t>
      </w:r>
      <w:proofErr w:type="spellStart"/>
      <w:r w:rsidRPr="00691444">
        <w:rPr>
          <w:rFonts w:ascii="Times New Roman" w:eastAsia="Times New Roman" w:hAnsi="Times New Roman" w:cs="Times New Roman"/>
          <w:sz w:val="24"/>
        </w:rPr>
        <w:t>dynein</w:t>
      </w:r>
      <w:proofErr w:type="spellEnd"/>
      <w:r w:rsidRPr="00691444">
        <w:rPr>
          <w:rFonts w:ascii="Times New Roman" w:eastAsia="Times New Roman" w:hAnsi="Times New Roman" w:cs="Times New Roman"/>
          <w:sz w:val="24"/>
        </w:rPr>
        <w:t xml:space="preserve"> and</w:t>
      </w:r>
      <w:r w:rsidR="00C3130D">
        <w:rPr>
          <w:rFonts w:ascii="Times New Roman" w:eastAsia="Times New Roman" w:hAnsi="Times New Roman" w:cs="Times New Roman"/>
          <w:sz w:val="24"/>
        </w:rPr>
        <w:t xml:space="preserve"> </w:t>
      </w:r>
      <w:proofErr w:type="spellStart"/>
      <w:r w:rsidR="00C3130D">
        <w:rPr>
          <w:rFonts w:ascii="Times New Roman" w:eastAsia="Times New Roman" w:hAnsi="Times New Roman" w:cs="Times New Roman"/>
          <w:sz w:val="24"/>
        </w:rPr>
        <w:t>kinesin</w:t>
      </w:r>
      <w:proofErr w:type="spellEnd"/>
      <w:r w:rsidR="00C3130D">
        <w:rPr>
          <w:rFonts w:ascii="Times New Roman" w:eastAsia="Times New Roman" w:hAnsi="Times New Roman" w:cs="Times New Roman"/>
          <w:sz w:val="24"/>
        </w:rPr>
        <w:t xml:space="preserve">). </w:t>
      </w:r>
      <w:r w:rsidRPr="00691444">
        <w:rPr>
          <w:rFonts w:ascii="Times New Roman" w:eastAsia="Times New Roman" w:hAnsi="Times New Roman" w:cs="Times New Roman"/>
          <w:sz w:val="24"/>
        </w:rPr>
        <w:t xml:space="preserve"> They are also involved in chromosome separation (mitosis and meiosis), and are the major constituents of mitotic spindles, which are used to pull apart eukaryotic chromosomes.</w:t>
      </w:r>
    </w:p>
    <w:p w:rsidR="00691444" w:rsidRPr="00691444" w:rsidRDefault="00691444" w:rsidP="00691444">
      <w:pPr>
        <w:spacing w:after="0"/>
        <w:jc w:val="both"/>
        <w:rPr>
          <w:rFonts w:ascii="Times New Roman" w:eastAsia="Times New Roman" w:hAnsi="Times New Roman" w:cs="Times New Roman"/>
          <w:sz w:val="24"/>
        </w:rPr>
      </w:pPr>
    </w:p>
    <w:p w:rsidR="00691444" w:rsidRPr="00691444" w:rsidRDefault="00691444" w:rsidP="00691444">
      <w:pPr>
        <w:spacing w:after="0"/>
        <w:jc w:val="both"/>
        <w:rPr>
          <w:rFonts w:ascii="Times New Roman" w:eastAsia="Times New Roman" w:hAnsi="Times New Roman" w:cs="Times New Roman"/>
          <w:sz w:val="24"/>
        </w:rPr>
      </w:pPr>
      <w:r w:rsidRPr="00691444">
        <w:rPr>
          <w:rFonts w:ascii="Times New Roman" w:eastAsia="Times New Roman" w:hAnsi="Times New Roman" w:cs="Times New Roman"/>
          <w:sz w:val="24"/>
        </w:rPr>
        <w:lastRenderedPageBreak/>
        <w:t xml:space="preserve">Microtubules are nucleated and organized by microtubule organizing centers (MTOCs), such as the </w:t>
      </w:r>
      <w:proofErr w:type="spellStart"/>
      <w:r w:rsidRPr="00691444">
        <w:rPr>
          <w:rFonts w:ascii="Times New Roman" w:eastAsia="Times New Roman" w:hAnsi="Times New Roman" w:cs="Times New Roman"/>
          <w:sz w:val="24"/>
        </w:rPr>
        <w:t>centrosome</w:t>
      </w:r>
      <w:proofErr w:type="spellEnd"/>
      <w:r w:rsidRPr="00691444">
        <w:rPr>
          <w:rFonts w:ascii="Times New Roman" w:eastAsia="Times New Roman" w:hAnsi="Times New Roman" w:cs="Times New Roman"/>
          <w:sz w:val="24"/>
        </w:rPr>
        <w:t xml:space="preserve"> found in the center of many animal cells or the basal bodies found in cilia and flagella, or the spindle pole bodies found in fungi.</w:t>
      </w:r>
    </w:p>
    <w:p w:rsidR="00691444" w:rsidRPr="00691444" w:rsidRDefault="00691444" w:rsidP="00691444">
      <w:pPr>
        <w:spacing w:after="0"/>
        <w:jc w:val="both"/>
        <w:rPr>
          <w:rFonts w:ascii="Times New Roman" w:eastAsia="Times New Roman" w:hAnsi="Times New Roman" w:cs="Times New Roman"/>
          <w:sz w:val="24"/>
        </w:rPr>
      </w:pPr>
    </w:p>
    <w:p w:rsidR="00132443" w:rsidRDefault="00691444" w:rsidP="00691444">
      <w:pPr>
        <w:spacing w:after="0"/>
        <w:jc w:val="both"/>
        <w:rPr>
          <w:rFonts w:ascii="Times New Roman" w:eastAsia="Times New Roman" w:hAnsi="Times New Roman" w:cs="Times New Roman"/>
          <w:sz w:val="24"/>
        </w:rPr>
      </w:pPr>
      <w:r w:rsidRPr="00691444">
        <w:rPr>
          <w:rFonts w:ascii="Times New Roman" w:eastAsia="Times New Roman" w:hAnsi="Times New Roman" w:cs="Times New Roman"/>
          <w:sz w:val="24"/>
        </w:rPr>
        <w:t xml:space="preserve">There are many proteins that bind to microtubules, including the motor proteins </w:t>
      </w:r>
      <w:proofErr w:type="spellStart"/>
      <w:r w:rsidRPr="00691444">
        <w:rPr>
          <w:rFonts w:ascii="Times New Roman" w:eastAsia="Times New Roman" w:hAnsi="Times New Roman" w:cs="Times New Roman"/>
          <w:sz w:val="24"/>
        </w:rPr>
        <w:t>kinesin</w:t>
      </w:r>
      <w:proofErr w:type="spellEnd"/>
      <w:r w:rsidRPr="00691444">
        <w:rPr>
          <w:rFonts w:ascii="Times New Roman" w:eastAsia="Times New Roman" w:hAnsi="Times New Roman" w:cs="Times New Roman"/>
          <w:sz w:val="24"/>
        </w:rPr>
        <w:t xml:space="preserve"> and </w:t>
      </w:r>
      <w:proofErr w:type="spellStart"/>
      <w:r w:rsidRPr="00691444">
        <w:rPr>
          <w:rFonts w:ascii="Times New Roman" w:eastAsia="Times New Roman" w:hAnsi="Times New Roman" w:cs="Times New Roman"/>
          <w:sz w:val="24"/>
        </w:rPr>
        <w:t>dynein</w:t>
      </w:r>
      <w:proofErr w:type="spellEnd"/>
      <w:r w:rsidRPr="00691444">
        <w:rPr>
          <w:rFonts w:ascii="Times New Roman" w:eastAsia="Times New Roman" w:hAnsi="Times New Roman" w:cs="Times New Roman"/>
          <w:sz w:val="24"/>
        </w:rPr>
        <w:t xml:space="preserve">, severing proteins like </w:t>
      </w:r>
      <w:proofErr w:type="spellStart"/>
      <w:r w:rsidRPr="00691444">
        <w:rPr>
          <w:rFonts w:ascii="Times New Roman" w:eastAsia="Times New Roman" w:hAnsi="Times New Roman" w:cs="Times New Roman"/>
          <w:sz w:val="24"/>
        </w:rPr>
        <w:t>katanin</w:t>
      </w:r>
      <w:proofErr w:type="spellEnd"/>
      <w:r w:rsidRPr="00691444">
        <w:rPr>
          <w:rFonts w:ascii="Times New Roman" w:eastAsia="Times New Roman" w:hAnsi="Times New Roman" w:cs="Times New Roman"/>
          <w:sz w:val="24"/>
        </w:rPr>
        <w:t>, and other proteins important for reg</w:t>
      </w:r>
      <w:r w:rsidR="00C3130D">
        <w:rPr>
          <w:rFonts w:ascii="Times New Roman" w:eastAsia="Times New Roman" w:hAnsi="Times New Roman" w:cs="Times New Roman"/>
          <w:sz w:val="24"/>
        </w:rPr>
        <w:t>ulating microtubule dynamics.</w:t>
      </w:r>
    </w:p>
    <w:p w:rsidR="00132443" w:rsidRDefault="00132443">
      <w:pPr>
        <w:spacing w:after="0"/>
        <w:jc w:val="both"/>
        <w:rPr>
          <w:rFonts w:ascii="Times New Roman" w:eastAsia="Times New Roman" w:hAnsi="Times New Roman" w:cs="Times New Roman"/>
          <w:sz w:val="24"/>
        </w:rPr>
      </w:pPr>
    </w:p>
    <w:p w:rsidR="00132443" w:rsidRDefault="00132443">
      <w:pPr>
        <w:spacing w:after="0"/>
        <w:jc w:val="both"/>
        <w:rPr>
          <w:rFonts w:ascii="Times New Roman" w:eastAsia="Times New Roman" w:hAnsi="Times New Roman" w:cs="Times New Roman"/>
          <w:sz w:val="24"/>
        </w:rPr>
      </w:pPr>
    </w:p>
    <w:p w:rsidR="00132443" w:rsidRDefault="00691444" w:rsidP="00691444">
      <w:pPr>
        <w:spacing w:after="0"/>
        <w:jc w:val="center"/>
        <w:rPr>
          <w:rFonts w:ascii="Times New Roman" w:eastAsia="Times New Roman" w:hAnsi="Times New Roman" w:cs="Times New Roman"/>
          <w:sz w:val="24"/>
        </w:rPr>
      </w:pPr>
      <w:r>
        <w:rPr>
          <w:rFonts w:ascii="Times New Roman" w:eastAsia="Times New Roman" w:hAnsi="Times New Roman" w:cs="Times New Roman"/>
          <w:noProof/>
          <w:sz w:val="24"/>
        </w:rPr>
        <w:drawing>
          <wp:inline distT="0" distB="0" distL="0" distR="0">
            <wp:extent cx="2794000" cy="3771900"/>
            <wp:effectExtent l="19050" t="0" r="6350" b="0"/>
            <wp:docPr id="1" name="Picture 0" descr="Microtubules_in_the_leading_edge_of_a_cell.ti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rotubules_in_the_leading_edge_of_a_cell.tif.jpg"/>
                    <pic:cNvPicPr/>
                  </pic:nvPicPr>
                  <pic:blipFill>
                    <a:blip r:embed="rId10" cstate="print"/>
                    <a:stretch>
                      <a:fillRect/>
                    </a:stretch>
                  </pic:blipFill>
                  <pic:spPr>
                    <a:xfrm>
                      <a:off x="0" y="0"/>
                      <a:ext cx="2794000" cy="3771900"/>
                    </a:xfrm>
                    <a:prstGeom prst="rect">
                      <a:avLst/>
                    </a:prstGeom>
                  </pic:spPr>
                </pic:pic>
              </a:graphicData>
            </a:graphic>
          </wp:inline>
        </w:drawing>
      </w:r>
    </w:p>
    <w:p w:rsidR="00691444" w:rsidRDefault="00691444">
      <w:pPr>
        <w:spacing w:after="0"/>
        <w:jc w:val="both"/>
        <w:rPr>
          <w:rFonts w:ascii="Times New Roman" w:eastAsia="Times New Roman" w:hAnsi="Times New Roman" w:cs="Times New Roman"/>
          <w:sz w:val="24"/>
        </w:rPr>
      </w:pPr>
    </w:p>
    <w:p w:rsidR="00132443" w:rsidRDefault="00676A37" w:rsidP="00676A37">
      <w:pPr>
        <w:spacing w:after="0"/>
        <w:ind w:left="720" w:right="720"/>
        <w:jc w:val="both"/>
        <w:rPr>
          <w:rFonts w:ascii="Times New Roman" w:eastAsia="Times New Roman" w:hAnsi="Times New Roman" w:cs="Times New Roman"/>
          <w:sz w:val="24"/>
        </w:rPr>
      </w:pPr>
      <w:r w:rsidRPr="00676A37">
        <w:rPr>
          <w:rFonts w:ascii="Times New Roman" w:eastAsia="Times New Roman" w:hAnsi="Times New Roman" w:cs="Times New Roman"/>
          <w:b/>
          <w:sz w:val="24"/>
        </w:rPr>
        <w:t>Figure</w:t>
      </w:r>
      <w:r>
        <w:rPr>
          <w:rFonts w:ascii="Times New Roman" w:eastAsia="Times New Roman" w:hAnsi="Times New Roman" w:cs="Times New Roman"/>
          <w:b/>
          <w:sz w:val="24"/>
        </w:rPr>
        <w:t xml:space="preserve"> 4:</w:t>
      </w:r>
      <w:r>
        <w:rPr>
          <w:rFonts w:ascii="Times New Roman" w:eastAsia="Times New Roman" w:hAnsi="Times New Roman" w:cs="Times New Roman"/>
          <w:sz w:val="24"/>
        </w:rPr>
        <w:t xml:space="preserve">  </w:t>
      </w:r>
      <w:r w:rsidR="00691444" w:rsidRPr="00691444">
        <w:rPr>
          <w:rFonts w:ascii="Times New Roman" w:eastAsia="Times New Roman" w:hAnsi="Times New Roman" w:cs="Times New Roman"/>
          <w:sz w:val="24"/>
        </w:rPr>
        <w:t>Just as our bodies rely on bones for structural support, our cells rely on a cellular skeleton. In addition to helping cells keep their shape, this cytoskeleton transports material within cells and coordinates cell division. Microtubules are shown here as thin strands</w:t>
      </w:r>
    </w:p>
    <w:p w:rsidR="00132443" w:rsidRDefault="00132443">
      <w:pPr>
        <w:spacing w:after="0"/>
        <w:jc w:val="both"/>
        <w:rPr>
          <w:rFonts w:ascii="Times New Roman" w:eastAsia="Times New Roman" w:hAnsi="Times New Roman" w:cs="Times New Roman"/>
          <w:sz w:val="24"/>
        </w:rPr>
      </w:pPr>
    </w:p>
    <w:p w:rsidR="00132443" w:rsidRDefault="00132443">
      <w:pPr>
        <w:spacing w:after="0"/>
        <w:jc w:val="both"/>
        <w:rPr>
          <w:rFonts w:ascii="Times New Roman" w:eastAsia="Times New Roman" w:hAnsi="Times New Roman" w:cs="Times New Roman"/>
          <w:sz w:val="24"/>
        </w:rPr>
      </w:pPr>
    </w:p>
    <w:p w:rsidR="006F2685" w:rsidRDefault="006F2685">
      <w:pPr>
        <w:spacing w:after="0"/>
        <w:jc w:val="both"/>
        <w:rPr>
          <w:rFonts w:ascii="Times New Roman" w:eastAsia="Times New Roman" w:hAnsi="Times New Roman" w:cs="Times New Roman"/>
          <w:b/>
          <w:sz w:val="36"/>
          <w:szCs w:val="36"/>
        </w:rPr>
      </w:pPr>
      <w:r>
        <w:rPr>
          <w:rFonts w:ascii="Times New Roman" w:eastAsia="Times New Roman" w:hAnsi="Times New Roman" w:cs="Times New Roman"/>
          <w:b/>
          <w:sz w:val="36"/>
          <w:szCs w:val="36"/>
        </w:rPr>
        <w:t xml:space="preserve">Next Month: </w:t>
      </w:r>
    </w:p>
    <w:p w:rsidR="00132443" w:rsidRPr="006F2685" w:rsidRDefault="00C3130D" w:rsidP="006F2685">
      <w:pPr>
        <w:spacing w:after="0"/>
        <w:ind w:firstLine="720"/>
        <w:jc w:val="both"/>
        <w:rPr>
          <w:rFonts w:ascii="Times New Roman" w:eastAsia="Times New Roman" w:hAnsi="Times New Roman" w:cs="Times New Roman"/>
          <w:b/>
          <w:sz w:val="36"/>
          <w:szCs w:val="36"/>
        </w:rPr>
      </w:pPr>
      <w:r w:rsidRPr="006F2685">
        <w:rPr>
          <w:rFonts w:ascii="Times New Roman" w:eastAsia="Times New Roman" w:hAnsi="Times New Roman" w:cs="Times New Roman"/>
          <w:b/>
          <w:sz w:val="36"/>
          <w:szCs w:val="36"/>
        </w:rPr>
        <w:t>Microtubules, as another Resolution in the Hologram</w:t>
      </w:r>
      <w:r w:rsidR="006F2685" w:rsidRPr="006F2685">
        <w:rPr>
          <w:rFonts w:ascii="Times New Roman" w:eastAsia="Times New Roman" w:hAnsi="Times New Roman" w:cs="Times New Roman"/>
          <w:b/>
          <w:sz w:val="36"/>
          <w:szCs w:val="36"/>
        </w:rPr>
        <w:t>,</w:t>
      </w:r>
      <w:r w:rsidRPr="006F2685">
        <w:rPr>
          <w:rFonts w:ascii="Times New Roman" w:eastAsia="Times New Roman" w:hAnsi="Times New Roman" w:cs="Times New Roman"/>
          <w:b/>
          <w:sz w:val="36"/>
          <w:szCs w:val="36"/>
        </w:rPr>
        <w:t xml:space="preserve"> Part 2</w:t>
      </w:r>
    </w:p>
    <w:p w:rsidR="006F2685" w:rsidRDefault="006F2685">
      <w:pPr>
        <w:rPr>
          <w:rFonts w:ascii="Times New Roman" w:eastAsia="Times New Roman" w:hAnsi="Times New Roman" w:cs="Times New Roman"/>
          <w:sz w:val="24"/>
        </w:rPr>
      </w:pPr>
      <w:r>
        <w:rPr>
          <w:rFonts w:ascii="Times New Roman" w:eastAsia="Times New Roman" w:hAnsi="Times New Roman" w:cs="Times New Roman"/>
          <w:sz w:val="24"/>
        </w:rPr>
        <w:br w:type="page"/>
      </w:r>
    </w:p>
    <w:p w:rsidR="00132443" w:rsidRDefault="0036305C">
      <w:pPr>
        <w:spacing w:after="0"/>
        <w:jc w:val="both"/>
        <w:rPr>
          <w:rFonts w:ascii="Times New Roman" w:eastAsia="Times New Roman" w:hAnsi="Times New Roman" w:cs="Times New Roman"/>
          <w:sz w:val="24"/>
        </w:rPr>
      </w:pPr>
      <w:r>
        <w:rPr>
          <w:rFonts w:ascii="Times New Roman" w:eastAsia="Times New Roman" w:hAnsi="Times New Roman" w:cs="Times New Roman"/>
          <w:sz w:val="24"/>
        </w:rPr>
        <w:lastRenderedPageBreak/>
        <w:t xml:space="preserve">Dr. Richard Alan Miller </w:t>
      </w:r>
    </w:p>
    <w:p w:rsidR="00132443" w:rsidRDefault="0036305C">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Physicist and Writer</w:t>
      </w:r>
    </w:p>
    <w:p w:rsidR="00132443" w:rsidRDefault="001F0484">
      <w:pPr>
        <w:spacing w:after="0" w:line="240" w:lineRule="auto"/>
        <w:jc w:val="both"/>
        <w:rPr>
          <w:rFonts w:ascii="Times New Roman" w:eastAsia="Times New Roman" w:hAnsi="Times New Roman" w:cs="Times New Roman"/>
          <w:sz w:val="24"/>
        </w:rPr>
      </w:pPr>
      <w:hyperlink r:id="rId11">
        <w:r w:rsidR="0036305C">
          <w:rPr>
            <w:rFonts w:ascii="Times New Roman" w:eastAsia="Times New Roman" w:hAnsi="Times New Roman" w:cs="Times New Roman"/>
            <w:color w:val="0000FF"/>
            <w:sz w:val="24"/>
            <w:u w:val="single"/>
          </w:rPr>
          <w:t>www.richardalanmiller.com/ram/</w:t>
        </w:r>
      </w:hyperlink>
    </w:p>
    <w:p w:rsidR="00132443" w:rsidRDefault="001F0484">
      <w:pPr>
        <w:spacing w:after="0" w:line="240" w:lineRule="auto"/>
        <w:jc w:val="both"/>
        <w:rPr>
          <w:rFonts w:ascii="Times New Roman" w:eastAsia="Times New Roman" w:hAnsi="Times New Roman" w:cs="Times New Roman"/>
          <w:sz w:val="24"/>
        </w:rPr>
      </w:pPr>
      <w:hyperlink r:id="rId12" w:history="1">
        <w:r w:rsidR="00056C02" w:rsidRPr="00590CCF">
          <w:rPr>
            <w:rStyle w:val="Hyperlink"/>
            <w:rFonts w:ascii="Times New Roman" w:eastAsia="Times New Roman" w:hAnsi="Times New Roman" w:cs="Times New Roman"/>
            <w:sz w:val="24"/>
          </w:rPr>
          <w:t>www.docram.com</w:t>
        </w:r>
      </w:hyperlink>
    </w:p>
    <w:p w:rsidR="00132443" w:rsidRDefault="00132443">
      <w:pPr>
        <w:spacing w:after="0" w:line="240" w:lineRule="auto"/>
        <w:jc w:val="both"/>
        <w:rPr>
          <w:rFonts w:ascii="Times New Roman" w:eastAsia="Times New Roman" w:hAnsi="Times New Roman" w:cs="Times New Roman"/>
          <w:sz w:val="24"/>
        </w:rPr>
      </w:pPr>
    </w:p>
    <w:p w:rsidR="00132443" w:rsidRDefault="00056C02">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12-</w:t>
      </w:r>
      <w:r w:rsidR="00C3130D">
        <w:rPr>
          <w:rFonts w:ascii="Times New Roman" w:eastAsia="Times New Roman" w:hAnsi="Times New Roman" w:cs="Times New Roman"/>
          <w:sz w:val="24"/>
        </w:rPr>
        <w:t>20</w:t>
      </w:r>
      <w:r>
        <w:rPr>
          <w:rFonts w:ascii="Times New Roman" w:eastAsia="Times New Roman" w:hAnsi="Times New Roman" w:cs="Times New Roman"/>
          <w:sz w:val="24"/>
        </w:rPr>
        <w:t>-15</w:t>
      </w:r>
    </w:p>
    <w:p w:rsidR="00132443" w:rsidRDefault="0036305C">
      <w:pPr>
        <w:spacing w:after="0" w:line="240" w:lineRule="auto"/>
        <w:jc w:val="both"/>
        <w:rPr>
          <w:rFonts w:ascii="Times New Roman" w:eastAsia="Times New Roman" w:hAnsi="Times New Roman" w:cs="Times New Roman"/>
          <w:sz w:val="24"/>
        </w:rPr>
      </w:pPr>
      <w:r>
        <w:rPr>
          <w:rFonts w:ascii="Times New Roman" w:eastAsia="Times New Roman" w:hAnsi="Times New Roman" w:cs="Times New Roman"/>
          <w:sz w:val="24"/>
        </w:rPr>
        <w:t xml:space="preserve">Words:  </w:t>
      </w:r>
      <w:r w:rsidR="006F2685">
        <w:rPr>
          <w:rFonts w:ascii="Times New Roman" w:eastAsia="Times New Roman" w:hAnsi="Times New Roman" w:cs="Times New Roman"/>
          <w:sz w:val="24"/>
        </w:rPr>
        <w:t>1,214</w:t>
      </w:r>
    </w:p>
    <w:p w:rsidR="00132443" w:rsidRDefault="00132443">
      <w:pPr>
        <w:spacing w:after="0" w:line="240" w:lineRule="auto"/>
        <w:jc w:val="both"/>
        <w:rPr>
          <w:rFonts w:ascii="Times New Roman" w:eastAsia="Times New Roman" w:hAnsi="Times New Roman" w:cs="Times New Roman"/>
          <w:sz w:val="24"/>
        </w:rPr>
      </w:pPr>
    </w:p>
    <w:p w:rsidR="00C3130D" w:rsidRDefault="00C3130D">
      <w:pPr>
        <w:spacing w:after="0" w:line="240" w:lineRule="auto"/>
        <w:jc w:val="both"/>
        <w:rPr>
          <w:rFonts w:ascii="Times New Roman" w:eastAsia="Times New Roman" w:hAnsi="Times New Roman" w:cs="Times New Roman"/>
          <w:sz w:val="24"/>
        </w:rPr>
      </w:pPr>
    </w:p>
    <w:p w:rsidR="00132443" w:rsidRDefault="00C3130D" w:rsidP="00C3130D">
      <w:pPr>
        <w:spacing w:after="0"/>
        <w:jc w:val="center"/>
        <w:rPr>
          <w:rFonts w:ascii="Times New Roman" w:eastAsia="Times New Roman" w:hAnsi="Times New Roman" w:cs="Times New Roman"/>
          <w:sz w:val="24"/>
        </w:rPr>
      </w:pPr>
      <w:r>
        <w:rPr>
          <w:rFonts w:ascii="Times New Roman" w:eastAsia="Times New Roman" w:hAnsi="Times New Roman" w:cs="Times New Roman"/>
          <w:noProof/>
          <w:sz w:val="24"/>
        </w:rPr>
        <w:drawing>
          <wp:inline distT="0" distB="0" distL="0" distR="0">
            <wp:extent cx="5207653" cy="6105525"/>
            <wp:effectExtent l="19050" t="0" r="0" b="0"/>
            <wp:docPr id="6" name="Picture 5" descr="nexus power too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xus power tools.jpg"/>
                    <pic:cNvPicPr/>
                  </pic:nvPicPr>
                  <pic:blipFill>
                    <a:blip r:embed="rId13" cstate="print"/>
                    <a:stretch>
                      <a:fillRect/>
                    </a:stretch>
                  </pic:blipFill>
                  <pic:spPr>
                    <a:xfrm>
                      <a:off x="0" y="0"/>
                      <a:ext cx="5208755" cy="6106817"/>
                    </a:xfrm>
                    <a:prstGeom prst="rect">
                      <a:avLst/>
                    </a:prstGeom>
                  </pic:spPr>
                </pic:pic>
              </a:graphicData>
            </a:graphic>
          </wp:inline>
        </w:drawing>
      </w:r>
    </w:p>
    <w:sectPr w:rsidR="00132443" w:rsidSect="006F4AAA">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useFELayout/>
  </w:compat>
  <w:rsids>
    <w:rsidRoot w:val="00132443"/>
    <w:rsid w:val="00012FDF"/>
    <w:rsid w:val="00056C02"/>
    <w:rsid w:val="00132443"/>
    <w:rsid w:val="001F0484"/>
    <w:rsid w:val="002618E7"/>
    <w:rsid w:val="0036305C"/>
    <w:rsid w:val="00371389"/>
    <w:rsid w:val="003778C4"/>
    <w:rsid w:val="004313AF"/>
    <w:rsid w:val="004B11F0"/>
    <w:rsid w:val="004C200E"/>
    <w:rsid w:val="005264DA"/>
    <w:rsid w:val="0056290E"/>
    <w:rsid w:val="00590406"/>
    <w:rsid w:val="0059779D"/>
    <w:rsid w:val="006111E5"/>
    <w:rsid w:val="00676A37"/>
    <w:rsid w:val="00691444"/>
    <w:rsid w:val="006F2685"/>
    <w:rsid w:val="006F4AAA"/>
    <w:rsid w:val="007226F6"/>
    <w:rsid w:val="0076162E"/>
    <w:rsid w:val="00A9051F"/>
    <w:rsid w:val="00B83FC2"/>
    <w:rsid w:val="00C3130D"/>
    <w:rsid w:val="00C33FE7"/>
    <w:rsid w:val="00C935AE"/>
    <w:rsid w:val="00E43D25"/>
    <w:rsid w:val="00E53835"/>
    <w:rsid w:val="00F03222"/>
    <w:rsid w:val="00F13EB3"/>
    <w:rsid w:val="00F23E67"/>
    <w:rsid w:val="00FC351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F4AAA"/>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056C02"/>
    <w:rPr>
      <w:color w:val="0000FF" w:themeColor="hyperlink"/>
      <w:u w:val="single"/>
    </w:rPr>
  </w:style>
  <w:style w:type="paragraph" w:styleId="BalloonText">
    <w:name w:val="Balloon Text"/>
    <w:basedOn w:val="Normal"/>
    <w:link w:val="BalloonTextChar"/>
    <w:uiPriority w:val="99"/>
    <w:semiHidden/>
    <w:unhideWhenUsed/>
    <w:rsid w:val="0069144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144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370811610">
      <w:bodyDiv w:val="1"/>
      <w:marLeft w:val="0"/>
      <w:marRight w:val="0"/>
      <w:marTop w:val="0"/>
      <w:marBottom w:val="0"/>
      <w:divBdr>
        <w:top w:val="none" w:sz="0" w:space="0" w:color="auto"/>
        <w:left w:val="none" w:sz="0" w:space="0" w:color="auto"/>
        <w:bottom w:val="none" w:sz="0" w:space="0" w:color="auto"/>
        <w:right w:val="none" w:sz="0" w:space="0" w:color="auto"/>
      </w:divBdr>
    </w:div>
    <w:div w:id="858928948">
      <w:bodyDiv w:val="1"/>
      <w:marLeft w:val="0"/>
      <w:marRight w:val="0"/>
      <w:marTop w:val="0"/>
      <w:marBottom w:val="0"/>
      <w:divBdr>
        <w:top w:val="none" w:sz="0" w:space="0" w:color="auto"/>
        <w:left w:val="none" w:sz="0" w:space="0" w:color="auto"/>
        <w:bottom w:val="none" w:sz="0" w:space="0" w:color="auto"/>
        <w:right w:val="none" w:sz="0" w:space="0" w:color="auto"/>
      </w:divBdr>
    </w:div>
    <w:div w:id="112893533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6.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yperlink" Target="http://www.docram.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www.richardalanmiller.com/ram/" TargetMode="External"/><Relationship Id="rId5" Type="http://schemas.openxmlformats.org/officeDocument/2006/relationships/hyperlink" Target="http://www.docram.com" TargetMode="Externa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hyperlink" Target="http://www.richardalanmiller.com/" TargetMode="Externa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Pages>
  <Words>1197</Words>
  <Characters>6829</Characters>
  <Application>Microsoft Office Word</Application>
  <DocSecurity>0</DocSecurity>
  <Lines>56</Lines>
  <Paragraphs>16</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8010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owner</dc:creator>
  <cp:lastModifiedBy>owner</cp:lastModifiedBy>
  <cp:revision>2</cp:revision>
  <dcterms:created xsi:type="dcterms:W3CDTF">2015-12-21T00:13:00Z</dcterms:created>
  <dcterms:modified xsi:type="dcterms:W3CDTF">2015-12-21T00:13:00Z</dcterms:modified>
</cp:coreProperties>
</file>